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2D705" w14:textId="77777777" w:rsidR="00B77759" w:rsidRDefault="007757D9">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14:paraId="1E4FDC25" w14:textId="77777777" w:rsidR="00B77759" w:rsidRDefault="00B77759">
      <w:pPr>
        <w:widowControl w:val="0"/>
        <w:suppressAutoHyphens/>
        <w:ind w:firstLine="540"/>
        <w:jc w:val="center"/>
        <w:rPr>
          <w:rFonts w:eastAsia="DejaVu Sans"/>
          <w:b/>
          <w:strike/>
          <w:kern w:val="20"/>
        </w:rPr>
      </w:pPr>
    </w:p>
    <w:p w14:paraId="78BD3E8C" w14:textId="77777777" w:rsidR="00B77759" w:rsidRDefault="007757D9">
      <w:pPr>
        <w:jc w:val="center"/>
        <w:rPr>
          <w:b/>
          <w:bCs/>
          <w:szCs w:val="24"/>
          <w:lang w:eastAsia="lt-LT"/>
        </w:rPr>
      </w:pPr>
      <w:r>
        <w:rPr>
          <w:b/>
          <w:bCs/>
          <w:szCs w:val="24"/>
          <w:lang w:eastAsia="lt-LT"/>
        </w:rPr>
        <w:t>I SKYRIUS</w:t>
      </w:r>
    </w:p>
    <w:p w14:paraId="0F15692A" w14:textId="77777777" w:rsidR="00B77759" w:rsidRDefault="007757D9">
      <w:pPr>
        <w:jc w:val="center"/>
        <w:rPr>
          <w:szCs w:val="24"/>
          <w:lang w:eastAsia="lt-LT"/>
        </w:rPr>
      </w:pPr>
      <w:r>
        <w:rPr>
          <w:b/>
          <w:bCs/>
          <w:szCs w:val="24"/>
          <w:lang w:eastAsia="lt-LT"/>
        </w:rPr>
        <w:t>BENDROJI DALIS</w:t>
      </w:r>
    </w:p>
    <w:p w14:paraId="43701DBD" w14:textId="77777777" w:rsidR="00B77759" w:rsidRDefault="00B77759">
      <w:pPr>
        <w:ind w:firstLine="567"/>
        <w:jc w:val="both"/>
        <w:rPr>
          <w:szCs w:val="24"/>
          <w:lang w:eastAsia="lt-LT"/>
        </w:rPr>
      </w:pPr>
    </w:p>
    <w:p w14:paraId="3F31BF51" w14:textId="77777777" w:rsidR="00B77759" w:rsidRDefault="007757D9">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14:paraId="7285503A" w14:textId="77777777" w:rsidR="00B77759" w:rsidRDefault="007757D9">
            <w:pPr>
              <w:jc w:val="both"/>
              <w:rPr>
                <w:szCs w:val="24"/>
                <w:lang w:eastAsia="lt-LT"/>
              </w:rPr>
            </w:pPr>
            <w:r>
              <w:rPr>
                <w:szCs w:val="24"/>
                <w:lang w:eastAsia="lt-LT"/>
              </w:rPr>
              <w:t xml:space="preserve">1.1. teisinis statusas: </w:t>
            </w:r>
          </w:p>
        </w:tc>
        <w:tc>
          <w:tcPr>
            <w:tcW w:w="360" w:type="dxa"/>
            <w:tcBorders>
              <w:bottom w:val="single" w:sz="4" w:space="0" w:color="auto"/>
            </w:tcBorders>
          </w:tcPr>
          <w:p w14:paraId="7F63BE0C" w14:textId="77777777" w:rsidR="00B77759" w:rsidRDefault="00B77759">
            <w:pPr>
              <w:jc w:val="both"/>
              <w:rPr>
                <w:szCs w:val="24"/>
                <w:lang w:eastAsia="lt-LT"/>
              </w:rPr>
            </w:pPr>
          </w:p>
        </w:tc>
        <w:tc>
          <w:tcPr>
            <w:tcW w:w="1162" w:type="dxa"/>
            <w:tcBorders>
              <w:left w:val="nil"/>
            </w:tcBorders>
          </w:tcPr>
          <w:p w14:paraId="307ED1AA" w14:textId="77777777" w:rsidR="00B77759" w:rsidRDefault="00B77759">
            <w:pPr>
              <w:jc w:val="both"/>
              <w:rPr>
                <w:szCs w:val="24"/>
                <w:lang w:eastAsia="lt-LT"/>
              </w:rPr>
            </w:pPr>
          </w:p>
        </w:tc>
      </w:tr>
      <w:tr w:rsidR="00B77759" w14:paraId="351C58CF" w14:textId="77777777">
        <w:tc>
          <w:tcPr>
            <w:tcW w:w="7548" w:type="dxa"/>
            <w:tcBorders>
              <w:right w:val="single" w:sz="4" w:space="0" w:color="auto"/>
            </w:tcBorders>
          </w:tcPr>
          <w:p w14:paraId="4902191E" w14:textId="77777777" w:rsidR="00B77759" w:rsidRDefault="007757D9">
            <w:pPr>
              <w:jc w:val="both"/>
              <w:rPr>
                <w:szCs w:val="24"/>
                <w:lang w:eastAsia="lt-LT"/>
              </w:rPr>
            </w:pPr>
            <w:r>
              <w:rPr>
                <w:szCs w:val="24"/>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708A7FDE" w14:textId="77777777" w:rsidR="00B77759" w:rsidRDefault="00B77759">
            <w:pPr>
              <w:jc w:val="both"/>
              <w:rPr>
                <w:szCs w:val="24"/>
                <w:lang w:eastAsia="lt-LT"/>
              </w:rPr>
            </w:pPr>
          </w:p>
        </w:tc>
        <w:tc>
          <w:tcPr>
            <w:tcW w:w="1162" w:type="dxa"/>
            <w:tcBorders>
              <w:left w:val="single" w:sz="4" w:space="0" w:color="auto"/>
            </w:tcBorders>
          </w:tcPr>
          <w:p w14:paraId="0C585E0A" w14:textId="77777777" w:rsidR="00B77759" w:rsidRDefault="00B77759">
            <w:pPr>
              <w:jc w:val="both"/>
              <w:rPr>
                <w:szCs w:val="24"/>
                <w:lang w:eastAsia="lt-LT"/>
              </w:rPr>
            </w:pPr>
          </w:p>
        </w:tc>
      </w:tr>
      <w:tr w:rsidR="00B77759" w14:paraId="1B4FF515" w14:textId="77777777">
        <w:tc>
          <w:tcPr>
            <w:tcW w:w="7548" w:type="dxa"/>
            <w:tcBorders>
              <w:right w:val="single" w:sz="4" w:space="0" w:color="auto"/>
            </w:tcBorders>
          </w:tcPr>
          <w:p w14:paraId="1B87D95D" w14:textId="77777777" w:rsidR="00B77759" w:rsidRDefault="007757D9">
            <w:pPr>
              <w:jc w:val="both"/>
              <w:rPr>
                <w:szCs w:val="24"/>
                <w:lang w:eastAsia="lt-LT"/>
              </w:rPr>
            </w:pPr>
            <w:r>
              <w:rPr>
                <w:szCs w:val="24"/>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45AA884C" w14:textId="23C699F0" w:rsidR="00B77759" w:rsidRDefault="00113197">
            <w:pPr>
              <w:jc w:val="both"/>
              <w:rPr>
                <w:szCs w:val="24"/>
                <w:lang w:eastAsia="lt-LT"/>
              </w:rPr>
            </w:pPr>
            <w:r>
              <w:rPr>
                <w:sz w:val="22"/>
                <w:szCs w:val="22"/>
                <w:lang w:eastAsia="lt-LT"/>
              </w:rPr>
              <w:t>X</w:t>
            </w:r>
          </w:p>
        </w:tc>
        <w:tc>
          <w:tcPr>
            <w:tcW w:w="1162" w:type="dxa"/>
            <w:tcBorders>
              <w:left w:val="single" w:sz="4" w:space="0" w:color="auto"/>
            </w:tcBorders>
          </w:tcPr>
          <w:p w14:paraId="3A3B9856" w14:textId="77777777" w:rsidR="00B77759" w:rsidRDefault="00B77759">
            <w:pPr>
              <w:jc w:val="both"/>
              <w:rPr>
                <w:szCs w:val="24"/>
                <w:lang w:eastAsia="lt-LT"/>
              </w:rPr>
            </w:pPr>
          </w:p>
        </w:tc>
      </w:tr>
      <w:tr w:rsidR="00B77759" w14:paraId="3D56D7D8" w14:textId="77777777">
        <w:tc>
          <w:tcPr>
            <w:tcW w:w="7548" w:type="dxa"/>
            <w:tcBorders>
              <w:right w:val="single" w:sz="4" w:space="0" w:color="auto"/>
            </w:tcBorders>
          </w:tcPr>
          <w:p w14:paraId="6579F84C" w14:textId="77777777" w:rsidR="00B77759" w:rsidRDefault="007757D9">
            <w:pPr>
              <w:jc w:val="both"/>
              <w:rPr>
                <w:szCs w:val="24"/>
                <w:lang w:eastAsia="lt-LT"/>
              </w:rPr>
            </w:pPr>
            <w:r>
              <w:rPr>
                <w:szCs w:val="24"/>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13377B5D" w14:textId="77777777" w:rsidR="00B77759" w:rsidRDefault="00B77759">
            <w:pPr>
              <w:jc w:val="both"/>
              <w:rPr>
                <w:szCs w:val="24"/>
                <w:lang w:eastAsia="lt-LT"/>
              </w:rPr>
            </w:pPr>
          </w:p>
        </w:tc>
        <w:tc>
          <w:tcPr>
            <w:tcW w:w="1162" w:type="dxa"/>
            <w:tcBorders>
              <w:left w:val="single" w:sz="4" w:space="0" w:color="auto"/>
            </w:tcBorders>
          </w:tcPr>
          <w:p w14:paraId="52846D02" w14:textId="77777777" w:rsidR="00B77759" w:rsidRDefault="00B77759">
            <w:pPr>
              <w:jc w:val="both"/>
              <w:rPr>
                <w:szCs w:val="24"/>
                <w:lang w:eastAsia="lt-LT"/>
              </w:rPr>
            </w:pPr>
          </w:p>
        </w:tc>
      </w:tr>
    </w:tbl>
    <w:p w14:paraId="47A34572" w14:textId="77777777" w:rsidR="00B77759" w:rsidRDefault="007757D9">
      <w:pPr>
        <w:jc w:val="right"/>
        <w:rPr>
          <w:sz w:val="22"/>
          <w:szCs w:val="22"/>
          <w:lang w:eastAsia="lt-LT"/>
        </w:rPr>
      </w:pPr>
      <w:r>
        <w:rPr>
          <w:sz w:val="22"/>
          <w:szCs w:val="22"/>
          <w:lang w:eastAsia="lt-LT"/>
        </w:rPr>
        <w:t>(tinkamą langelį pažymėti X)</w:t>
      </w:r>
    </w:p>
    <w:p w14:paraId="5DAC074B" w14:textId="77777777" w:rsidR="00B77759" w:rsidRDefault="00B77759">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sz="4" w:space="0" w:color="auto"/>
            </w:tcBorders>
          </w:tcPr>
          <w:p w14:paraId="2BA0C321" w14:textId="77777777" w:rsidR="00B77759" w:rsidRDefault="007757D9">
            <w:pPr>
              <w:rPr>
                <w:szCs w:val="24"/>
                <w:lang w:eastAsia="lt-LT"/>
              </w:rPr>
            </w:pPr>
            <w:r>
              <w:rPr>
                <w:szCs w:val="24"/>
                <w:lang w:eastAsia="lt-LT"/>
              </w:rPr>
              <w:t>1.2. juridinio asmens ar jo struktūrinio padalinio pavadinimas ar fizinio asmens vardas, pavardė</w:t>
            </w:r>
          </w:p>
        </w:tc>
        <w:tc>
          <w:tcPr>
            <w:tcW w:w="4644" w:type="dxa"/>
            <w:tcBorders>
              <w:bottom w:val="single" w:sz="4" w:space="0" w:color="auto"/>
            </w:tcBorders>
          </w:tcPr>
          <w:p w14:paraId="516A9EA1" w14:textId="77777777" w:rsidR="00B77759" w:rsidRDefault="007757D9">
            <w:pPr>
              <w:rPr>
                <w:szCs w:val="24"/>
                <w:lang w:eastAsia="lt-LT"/>
              </w:rPr>
            </w:pPr>
            <w:r>
              <w:rPr>
                <w:szCs w:val="24"/>
                <w:lang w:eastAsia="lt-LT"/>
              </w:rPr>
              <w:t>1.3. juridinio asmens ar jo struktūrinio padalinio kodas Juridinių asmenų registre arba fizinio asmens kodas</w:t>
            </w:r>
          </w:p>
        </w:tc>
      </w:tr>
      <w:tr w:rsidR="00B77759" w:rsidRPr="002817AE" w14:paraId="31378431" w14:textId="77777777">
        <w:tc>
          <w:tcPr>
            <w:tcW w:w="4644" w:type="dxa"/>
            <w:tcBorders>
              <w:top w:val="single" w:sz="4" w:space="0" w:color="auto"/>
              <w:left w:val="single" w:sz="4" w:space="0" w:color="auto"/>
              <w:bottom w:val="single" w:sz="4" w:space="0" w:color="auto"/>
              <w:right w:val="single" w:sz="4" w:space="0" w:color="auto"/>
            </w:tcBorders>
          </w:tcPr>
          <w:p w14:paraId="7D89BF72" w14:textId="7CA29FFF" w:rsidR="00B77759" w:rsidRPr="007F52D6" w:rsidRDefault="00CD4BAC" w:rsidP="000D6558">
            <w:pPr>
              <w:jc w:val="center"/>
              <w:rPr>
                <w:b/>
                <w:bCs/>
                <w:szCs w:val="24"/>
                <w:lang w:eastAsia="lt-LT"/>
              </w:rPr>
            </w:pPr>
            <w:r>
              <w:rPr>
                <w:b/>
                <w:bCs/>
              </w:rPr>
              <w:t>AB</w:t>
            </w:r>
            <w:r w:rsidR="002817AE" w:rsidRPr="007F52D6">
              <w:rPr>
                <w:b/>
                <w:bCs/>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28827E64" w14:textId="548E8ABF" w:rsidR="00B77759" w:rsidRPr="007F52D6" w:rsidRDefault="002817AE" w:rsidP="000D6558">
            <w:pPr>
              <w:jc w:val="center"/>
              <w:rPr>
                <w:b/>
                <w:bCs/>
                <w:szCs w:val="24"/>
                <w:lang w:eastAsia="lt-LT"/>
              </w:rPr>
            </w:pPr>
            <w:r w:rsidRPr="007F52D6">
              <w:rPr>
                <w:b/>
                <w:bCs/>
              </w:rPr>
              <w:t>120864074</w:t>
            </w:r>
          </w:p>
        </w:tc>
      </w:tr>
    </w:tbl>
    <w:p w14:paraId="39D718AE" w14:textId="77777777" w:rsidR="00B77759" w:rsidRPr="002817AE" w:rsidRDefault="00B77759">
      <w:pPr>
        <w:ind w:firstLine="567"/>
        <w:jc w:val="both"/>
        <w:rPr>
          <w:szCs w:val="24"/>
          <w:lang w:eastAsia="lt-LT"/>
        </w:rPr>
      </w:pPr>
    </w:p>
    <w:p w14:paraId="0BDA8CA0" w14:textId="77777777" w:rsidR="00B77759" w:rsidRDefault="007757D9">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14:paraId="5158858A" w14:textId="77777777" w:rsidTr="007647F0">
        <w:trPr>
          <w:cantSplit/>
          <w:trHeight w:val="23"/>
        </w:trPr>
        <w:tc>
          <w:tcPr>
            <w:tcW w:w="1268" w:type="dxa"/>
            <w:tcBorders>
              <w:top w:val="single" w:sz="6" w:space="0" w:color="auto"/>
              <w:left w:val="single" w:sz="6" w:space="0" w:color="auto"/>
              <w:bottom w:val="single" w:sz="6" w:space="0" w:color="auto"/>
              <w:right w:val="single" w:sz="6" w:space="0" w:color="auto"/>
            </w:tcBorders>
          </w:tcPr>
          <w:p w14:paraId="5A519F8E" w14:textId="77777777" w:rsidR="00B77759" w:rsidRDefault="007757D9">
            <w:pPr>
              <w:rPr>
                <w:szCs w:val="24"/>
                <w:lang w:eastAsia="lt-LT"/>
              </w:rPr>
            </w:pPr>
            <w:r>
              <w:rPr>
                <w:szCs w:val="24"/>
                <w:lang w:eastAsia="lt-LT"/>
              </w:rPr>
              <w:t>savivaldybė</w:t>
            </w:r>
          </w:p>
        </w:tc>
        <w:tc>
          <w:tcPr>
            <w:tcW w:w="2277" w:type="dxa"/>
            <w:tcBorders>
              <w:top w:val="single" w:sz="6" w:space="0" w:color="auto"/>
              <w:left w:val="single" w:sz="6" w:space="0" w:color="auto"/>
              <w:bottom w:val="single" w:sz="6" w:space="0" w:color="auto"/>
              <w:right w:val="single" w:sz="6" w:space="0" w:color="auto"/>
            </w:tcBorders>
          </w:tcPr>
          <w:p w14:paraId="0862E4BA"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4ED7AC0"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58B0705" w14:textId="77777777" w:rsidR="00B77759" w:rsidRDefault="007757D9">
            <w:pPr>
              <w:rPr>
                <w:szCs w:val="24"/>
                <w:lang w:eastAsia="lt-LT"/>
              </w:rPr>
            </w:pPr>
            <w:r>
              <w:rPr>
                <w:szCs w:val="24"/>
                <w:lang w:eastAsia="lt-LT"/>
              </w:rPr>
              <w:t xml:space="preserve">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1991A8B"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599C0429"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63FB0665" w14:textId="77777777" w:rsidTr="000D6558">
        <w:trPr>
          <w:cantSplit/>
          <w:trHeight w:val="23"/>
        </w:trPr>
        <w:tc>
          <w:tcPr>
            <w:tcW w:w="1268" w:type="dxa"/>
            <w:tcBorders>
              <w:top w:val="single" w:sz="6" w:space="0" w:color="auto"/>
              <w:left w:val="single" w:sz="6" w:space="0" w:color="auto"/>
              <w:bottom w:val="single" w:sz="6" w:space="0" w:color="auto"/>
              <w:right w:val="single" w:sz="6" w:space="0" w:color="auto"/>
            </w:tcBorders>
            <w:vAlign w:val="center"/>
          </w:tcPr>
          <w:p w14:paraId="4C07E782" w14:textId="6B606CF7" w:rsidR="00B77759" w:rsidRPr="007F52D6" w:rsidRDefault="006807D1" w:rsidP="007647F0">
            <w:pPr>
              <w:jc w:val="center"/>
              <w:rPr>
                <w:b/>
                <w:bCs/>
                <w:szCs w:val="24"/>
                <w:lang w:eastAsia="lt-LT"/>
              </w:rPr>
            </w:pPr>
            <w:r w:rsidRPr="007F52D6">
              <w:rPr>
                <w:b/>
                <w:bCs/>
                <w:szCs w:val="24"/>
                <w:lang w:eastAsia="lt-LT"/>
              </w:rPr>
              <w:t>Vilniaus m. sav.</w:t>
            </w:r>
          </w:p>
        </w:tc>
        <w:tc>
          <w:tcPr>
            <w:tcW w:w="2277" w:type="dxa"/>
            <w:tcBorders>
              <w:top w:val="single" w:sz="6" w:space="0" w:color="auto"/>
              <w:left w:val="single" w:sz="6" w:space="0" w:color="auto"/>
              <w:bottom w:val="single" w:sz="6" w:space="0" w:color="auto"/>
              <w:right w:val="single" w:sz="6" w:space="0" w:color="auto"/>
            </w:tcBorders>
            <w:vAlign w:val="center"/>
          </w:tcPr>
          <w:p w14:paraId="6649410A" w14:textId="7D27CB0B" w:rsidR="00B77759" w:rsidRPr="007F52D6" w:rsidRDefault="006807D1" w:rsidP="007647F0">
            <w:pPr>
              <w:jc w:val="center"/>
              <w:rPr>
                <w:b/>
                <w:bCs/>
                <w:szCs w:val="24"/>
                <w:lang w:eastAsia="lt-LT"/>
              </w:rPr>
            </w:pPr>
            <w:r w:rsidRPr="007F52D6">
              <w:rPr>
                <w:b/>
                <w:bCs/>
                <w:szCs w:val="24"/>
                <w:lang w:eastAsia="lt-LT"/>
              </w:rPr>
              <w:t>Vilniaus m.</w:t>
            </w:r>
          </w:p>
        </w:tc>
        <w:tc>
          <w:tcPr>
            <w:tcW w:w="2238" w:type="dxa"/>
            <w:tcBorders>
              <w:top w:val="single" w:sz="6" w:space="0" w:color="auto"/>
              <w:left w:val="single" w:sz="6" w:space="0" w:color="auto"/>
              <w:bottom w:val="single" w:sz="6" w:space="0" w:color="auto"/>
              <w:right w:val="single" w:sz="6" w:space="0" w:color="auto"/>
            </w:tcBorders>
            <w:vAlign w:val="center"/>
          </w:tcPr>
          <w:p w14:paraId="2350FC2B" w14:textId="30323828" w:rsidR="00B77759" w:rsidRPr="007F52D6" w:rsidRDefault="006807D1" w:rsidP="007647F0">
            <w:pPr>
              <w:jc w:val="center"/>
              <w:rPr>
                <w:b/>
                <w:bCs/>
                <w:szCs w:val="24"/>
                <w:lang w:eastAsia="lt-LT"/>
              </w:rPr>
            </w:pPr>
            <w:r w:rsidRPr="007F52D6">
              <w:rPr>
                <w:b/>
                <w:bCs/>
                <w:szCs w:val="24"/>
                <w:lang w:eastAsia="lt-LT"/>
              </w:rPr>
              <w:t xml:space="preserve">Rodūnios </w:t>
            </w:r>
            <w:proofErr w:type="spellStart"/>
            <w:r w:rsidRPr="007F52D6">
              <w:rPr>
                <w:b/>
                <w:bCs/>
                <w:szCs w:val="24"/>
                <w:lang w:eastAsia="lt-LT"/>
              </w:rPr>
              <w:t>kel</w:t>
            </w:r>
            <w:proofErr w:type="spellEnd"/>
            <w:r w:rsidRPr="007F52D6">
              <w:rPr>
                <w:b/>
                <w:bCs/>
                <w:szCs w:val="24"/>
                <w:lang w:eastAsia="lt-LT"/>
              </w:rPr>
              <w:t>.</w:t>
            </w:r>
          </w:p>
        </w:tc>
        <w:tc>
          <w:tcPr>
            <w:tcW w:w="1211" w:type="dxa"/>
            <w:tcBorders>
              <w:top w:val="single" w:sz="6" w:space="0" w:color="auto"/>
              <w:left w:val="single" w:sz="6" w:space="0" w:color="auto"/>
              <w:bottom w:val="single" w:sz="6" w:space="0" w:color="auto"/>
              <w:right w:val="single" w:sz="6" w:space="0" w:color="auto"/>
            </w:tcBorders>
            <w:vAlign w:val="center"/>
          </w:tcPr>
          <w:p w14:paraId="74E6C7CC" w14:textId="1C8DB27E" w:rsidR="00B77759" w:rsidRPr="007F52D6" w:rsidRDefault="004F77FA" w:rsidP="007647F0">
            <w:pPr>
              <w:jc w:val="center"/>
              <w:rPr>
                <w:b/>
                <w:bCs/>
                <w:szCs w:val="24"/>
                <w:lang w:eastAsia="lt-LT"/>
              </w:rPr>
            </w:pPr>
            <w:r w:rsidRPr="007F52D6">
              <w:rPr>
                <w:b/>
                <w:bCs/>
                <w:szCs w:val="24"/>
                <w:lang w:eastAsia="lt-LT"/>
              </w:rPr>
              <w:t>10A</w:t>
            </w:r>
          </w:p>
        </w:tc>
        <w:tc>
          <w:tcPr>
            <w:tcW w:w="807" w:type="dxa"/>
            <w:tcBorders>
              <w:top w:val="single" w:sz="6" w:space="0" w:color="auto"/>
              <w:left w:val="single" w:sz="6" w:space="0" w:color="auto"/>
              <w:bottom w:val="single" w:sz="6" w:space="0" w:color="auto"/>
              <w:right w:val="single" w:sz="6" w:space="0" w:color="auto"/>
            </w:tcBorders>
            <w:vAlign w:val="center"/>
          </w:tcPr>
          <w:p w14:paraId="548BD691" w14:textId="03054AA4" w:rsidR="00B77759" w:rsidRPr="007F52D6" w:rsidRDefault="004F77FA" w:rsidP="007647F0">
            <w:pPr>
              <w:jc w:val="center"/>
              <w:rPr>
                <w:b/>
                <w:bCs/>
                <w:szCs w:val="24"/>
                <w:lang w:eastAsia="lt-LT"/>
              </w:rPr>
            </w:pPr>
            <w:r w:rsidRPr="007F52D6">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vAlign w:val="center"/>
          </w:tcPr>
          <w:p w14:paraId="13B36374" w14:textId="7D0D3843" w:rsidR="00B77759" w:rsidRPr="007F52D6" w:rsidRDefault="004F77FA" w:rsidP="007647F0">
            <w:pPr>
              <w:jc w:val="center"/>
              <w:rPr>
                <w:b/>
                <w:bCs/>
                <w:szCs w:val="24"/>
                <w:lang w:eastAsia="lt-LT"/>
              </w:rPr>
            </w:pPr>
            <w:r w:rsidRPr="007F52D6">
              <w:rPr>
                <w:b/>
                <w:bCs/>
                <w:szCs w:val="24"/>
                <w:lang w:eastAsia="lt-LT"/>
              </w:rPr>
              <w:t>-</w:t>
            </w:r>
          </w:p>
        </w:tc>
      </w:tr>
    </w:tbl>
    <w:p w14:paraId="303145CE" w14:textId="77777777" w:rsidR="00B77759" w:rsidRDefault="00B77759"/>
    <w:p w14:paraId="6D4FC600" w14:textId="77777777" w:rsidR="00B77759" w:rsidRDefault="007757D9">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86BE9DC" w14:textId="77777777" w:rsidR="00B77759" w:rsidRDefault="007757D9">
            <w:pPr>
              <w:rPr>
                <w:szCs w:val="24"/>
                <w:lang w:eastAsia="lt-LT"/>
              </w:rPr>
            </w:pPr>
            <w:r>
              <w:rPr>
                <w:szCs w:val="24"/>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EF75A23" w14:textId="77777777" w:rsidR="00B77759" w:rsidRDefault="007757D9">
            <w:pPr>
              <w:rPr>
                <w:szCs w:val="24"/>
                <w:lang w:eastAsia="lt-LT"/>
              </w:rPr>
            </w:pPr>
            <w:r>
              <w:rPr>
                <w:szCs w:val="24"/>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49D9EB" w14:textId="77777777" w:rsidR="00B77759" w:rsidRDefault="007757D9">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50A437F4" w14:textId="0530C7A5" w:rsidR="00B77759" w:rsidRPr="008A1C9B" w:rsidRDefault="00B60A0A">
            <w:pPr>
              <w:rPr>
                <w:b/>
                <w:bCs/>
                <w:szCs w:val="24"/>
                <w:lang w:eastAsia="lt-LT"/>
              </w:rPr>
            </w:pPr>
            <w:r w:rsidRPr="008A1C9B">
              <w:rPr>
                <w:b/>
                <w:bCs/>
              </w:rPr>
              <w:t xml:space="preserve">+370 5 2739326  </w:t>
            </w:r>
          </w:p>
        </w:tc>
        <w:tc>
          <w:tcPr>
            <w:tcW w:w="1354" w:type="dxa"/>
            <w:tcBorders>
              <w:top w:val="single" w:sz="6" w:space="0" w:color="auto"/>
              <w:left w:val="single" w:sz="6" w:space="0" w:color="auto"/>
              <w:bottom w:val="single" w:sz="6" w:space="0" w:color="auto"/>
              <w:right w:val="single" w:sz="6" w:space="0" w:color="auto"/>
            </w:tcBorders>
          </w:tcPr>
          <w:p w14:paraId="470370F2" w14:textId="670C49A9" w:rsidR="00B77759" w:rsidRPr="008A1C9B" w:rsidRDefault="00B60A0A">
            <w:pPr>
              <w:rPr>
                <w:b/>
                <w:bCs/>
                <w:szCs w:val="24"/>
                <w:lang w:eastAsia="lt-LT"/>
              </w:rPr>
            </w:pPr>
            <w:r w:rsidRPr="008A1C9B">
              <w:rPr>
                <w:b/>
                <w:bCs/>
              </w:rPr>
              <w:t>+370 5 232 9122</w:t>
            </w:r>
          </w:p>
        </w:tc>
        <w:tc>
          <w:tcPr>
            <w:tcW w:w="2904" w:type="dxa"/>
            <w:tcBorders>
              <w:top w:val="single" w:sz="6" w:space="0" w:color="auto"/>
              <w:left w:val="single" w:sz="6" w:space="0" w:color="auto"/>
              <w:bottom w:val="single" w:sz="6" w:space="0" w:color="auto"/>
              <w:right w:val="single" w:sz="6" w:space="0" w:color="auto"/>
            </w:tcBorders>
          </w:tcPr>
          <w:p w14:paraId="6A10BD91" w14:textId="393AC7F0" w:rsidR="00B77759" w:rsidRPr="008A1C9B" w:rsidRDefault="009E5ECA">
            <w:pPr>
              <w:rPr>
                <w:b/>
                <w:bCs/>
                <w:szCs w:val="24"/>
                <w:lang w:val="en-US" w:eastAsia="lt-LT"/>
              </w:rPr>
            </w:pPr>
            <w:hyperlink r:id="rId7" w:history="1">
              <w:r w:rsidR="00B60A0A" w:rsidRPr="008A1C9B">
                <w:rPr>
                  <w:rStyle w:val="Hyperlink"/>
                  <w:b/>
                  <w:bCs/>
                </w:rPr>
                <w:t>info@ltou.lt</w:t>
              </w:r>
            </w:hyperlink>
            <w:r w:rsidR="00B60A0A" w:rsidRPr="008A1C9B">
              <w:rPr>
                <w:b/>
                <w:bCs/>
              </w:rPr>
              <w:t xml:space="preserve"> </w:t>
            </w:r>
          </w:p>
        </w:tc>
      </w:tr>
    </w:tbl>
    <w:p w14:paraId="41833E07" w14:textId="77777777" w:rsidR="00B77759" w:rsidRDefault="00B77759"/>
    <w:p w14:paraId="62EF5C92" w14:textId="77777777" w:rsidR="00B77759" w:rsidRDefault="007757D9">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BF3890" w14:textId="77777777" w:rsidR="00B77759" w:rsidRDefault="007757D9">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666CEBC" w14:textId="3EE7F42B" w:rsidR="00B77759" w:rsidRPr="003F4E7E" w:rsidRDefault="003C2C0D">
            <w:pPr>
              <w:rPr>
                <w:b/>
                <w:bCs/>
                <w:szCs w:val="24"/>
                <w:lang w:eastAsia="lt-LT"/>
              </w:rPr>
            </w:pPr>
            <w:r w:rsidRPr="003F4E7E">
              <w:rPr>
                <w:b/>
                <w:bCs/>
                <w:szCs w:val="24"/>
                <w:lang w:eastAsia="lt-LT"/>
              </w:rPr>
              <w:t>Kauno oro uostas</w:t>
            </w:r>
          </w:p>
        </w:tc>
      </w:tr>
      <w:tr w:rsidR="00B77759" w14:paraId="5213DD3A"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8EE1E79" w14:textId="77777777" w:rsidR="00B77759" w:rsidRDefault="007757D9">
            <w:pPr>
              <w:rPr>
                <w:szCs w:val="24"/>
                <w:lang w:eastAsia="lt-LT"/>
              </w:rPr>
            </w:pPr>
            <w:r>
              <w:rPr>
                <w:szCs w:val="24"/>
                <w:lang w:eastAsia="lt-LT"/>
              </w:rPr>
              <w:t>adresas</w:t>
            </w:r>
          </w:p>
        </w:tc>
      </w:tr>
      <w:tr w:rsidR="00B77759" w14:paraId="678372D4"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5F1AC8AB" w14:textId="77777777" w:rsidR="00B77759" w:rsidRDefault="007757D9">
            <w:pPr>
              <w:rPr>
                <w:szCs w:val="24"/>
                <w:lang w:eastAsia="lt-LT"/>
              </w:rPr>
            </w:pPr>
            <w:r>
              <w:rPr>
                <w:szCs w:val="24"/>
                <w:lang w:eastAsia="lt-LT"/>
              </w:rPr>
              <w:t>savivaldybė</w:t>
            </w:r>
          </w:p>
        </w:tc>
        <w:tc>
          <w:tcPr>
            <w:tcW w:w="1710" w:type="dxa"/>
            <w:tcBorders>
              <w:top w:val="single" w:sz="6" w:space="0" w:color="auto"/>
              <w:left w:val="single" w:sz="6" w:space="0" w:color="auto"/>
              <w:bottom w:val="single" w:sz="6" w:space="0" w:color="auto"/>
              <w:right w:val="single" w:sz="6" w:space="0" w:color="auto"/>
            </w:tcBorders>
          </w:tcPr>
          <w:p w14:paraId="219136B8"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AECE837"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D9568BC" w14:textId="77777777" w:rsidR="00B77759" w:rsidRDefault="007757D9">
            <w:pPr>
              <w:rPr>
                <w:szCs w:val="24"/>
                <w:lang w:eastAsia="lt-LT"/>
              </w:rPr>
            </w:pPr>
            <w:r>
              <w:rPr>
                <w:szCs w:val="24"/>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7DFDD91"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2440BBE"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22B0B798"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38D9240E" w14:textId="70752A84" w:rsidR="00B77759" w:rsidRPr="00EC7613" w:rsidRDefault="00AE3B6A" w:rsidP="002D6C6A">
            <w:pPr>
              <w:jc w:val="center"/>
              <w:rPr>
                <w:b/>
                <w:bCs/>
                <w:szCs w:val="24"/>
                <w:lang w:eastAsia="lt-LT"/>
              </w:rPr>
            </w:pPr>
            <w:r w:rsidRPr="00EC7613">
              <w:rPr>
                <w:b/>
                <w:bCs/>
                <w:szCs w:val="24"/>
                <w:lang w:eastAsia="lt-LT"/>
              </w:rPr>
              <w:t>Kauno r. sav.</w:t>
            </w:r>
          </w:p>
        </w:tc>
        <w:tc>
          <w:tcPr>
            <w:tcW w:w="1710" w:type="dxa"/>
            <w:tcBorders>
              <w:top w:val="single" w:sz="6" w:space="0" w:color="auto"/>
              <w:left w:val="single" w:sz="6" w:space="0" w:color="auto"/>
              <w:bottom w:val="single" w:sz="6" w:space="0" w:color="auto"/>
              <w:right w:val="single" w:sz="6" w:space="0" w:color="auto"/>
            </w:tcBorders>
          </w:tcPr>
          <w:p w14:paraId="7D48FC48" w14:textId="4985CB56" w:rsidR="00B77759" w:rsidRPr="00EC7613" w:rsidRDefault="00AE3B6A" w:rsidP="002D6C6A">
            <w:pPr>
              <w:jc w:val="center"/>
              <w:rPr>
                <w:b/>
                <w:bCs/>
                <w:szCs w:val="24"/>
                <w:lang w:eastAsia="lt-LT"/>
              </w:rPr>
            </w:pPr>
            <w:r w:rsidRPr="00EC7613">
              <w:rPr>
                <w:b/>
                <w:bCs/>
                <w:szCs w:val="24"/>
                <w:lang w:eastAsia="lt-LT"/>
              </w:rPr>
              <w:t>Karmėlava</w:t>
            </w:r>
          </w:p>
        </w:tc>
        <w:tc>
          <w:tcPr>
            <w:tcW w:w="2238" w:type="dxa"/>
            <w:tcBorders>
              <w:top w:val="single" w:sz="6" w:space="0" w:color="auto"/>
              <w:left w:val="single" w:sz="6" w:space="0" w:color="auto"/>
              <w:bottom w:val="single" w:sz="6" w:space="0" w:color="auto"/>
              <w:right w:val="single" w:sz="6" w:space="0" w:color="auto"/>
            </w:tcBorders>
          </w:tcPr>
          <w:p w14:paraId="74035622" w14:textId="1299E0FB" w:rsidR="00B77759" w:rsidRPr="00EC7613" w:rsidRDefault="00AE3B6A" w:rsidP="002D6C6A">
            <w:pPr>
              <w:jc w:val="center"/>
              <w:rPr>
                <w:b/>
                <w:bCs/>
                <w:szCs w:val="24"/>
                <w:lang w:eastAsia="lt-LT"/>
              </w:rPr>
            </w:pPr>
            <w:r w:rsidRPr="00EC7613">
              <w:rPr>
                <w:b/>
                <w:bCs/>
                <w:szCs w:val="24"/>
                <w:lang w:eastAsia="lt-LT"/>
              </w:rPr>
              <w:t>Oro uosto g.</w:t>
            </w:r>
          </w:p>
        </w:tc>
        <w:tc>
          <w:tcPr>
            <w:tcW w:w="1211" w:type="dxa"/>
            <w:tcBorders>
              <w:top w:val="single" w:sz="6" w:space="0" w:color="auto"/>
              <w:left w:val="single" w:sz="6" w:space="0" w:color="auto"/>
              <w:bottom w:val="single" w:sz="6" w:space="0" w:color="auto"/>
              <w:right w:val="single" w:sz="6" w:space="0" w:color="auto"/>
            </w:tcBorders>
          </w:tcPr>
          <w:p w14:paraId="3F0C397B" w14:textId="18AC9EC7" w:rsidR="00B77759" w:rsidRPr="00EC7613" w:rsidRDefault="00EC7613" w:rsidP="002D6C6A">
            <w:pPr>
              <w:jc w:val="center"/>
              <w:rPr>
                <w:b/>
                <w:bCs/>
                <w:szCs w:val="24"/>
                <w:lang w:eastAsia="lt-LT"/>
              </w:rPr>
            </w:pPr>
            <w:r w:rsidRPr="00EC7613">
              <w:rPr>
                <w:b/>
                <w:bCs/>
                <w:szCs w:val="24"/>
                <w:lang w:eastAsia="lt-LT"/>
              </w:rPr>
              <w:t>4</w:t>
            </w:r>
          </w:p>
        </w:tc>
        <w:tc>
          <w:tcPr>
            <w:tcW w:w="807" w:type="dxa"/>
            <w:tcBorders>
              <w:top w:val="single" w:sz="6" w:space="0" w:color="auto"/>
              <w:left w:val="single" w:sz="6" w:space="0" w:color="auto"/>
              <w:bottom w:val="single" w:sz="6" w:space="0" w:color="auto"/>
              <w:right w:val="single" w:sz="6" w:space="0" w:color="auto"/>
            </w:tcBorders>
          </w:tcPr>
          <w:p w14:paraId="53060983" w14:textId="3153FF8D" w:rsidR="00B77759" w:rsidRPr="00EC7613" w:rsidRDefault="00EC7613" w:rsidP="002D6C6A">
            <w:pPr>
              <w:jc w:val="center"/>
              <w:rPr>
                <w:b/>
                <w:bCs/>
                <w:szCs w:val="24"/>
                <w:lang w:eastAsia="lt-LT"/>
              </w:rPr>
            </w:pPr>
            <w:r w:rsidRPr="00EC7613">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tcPr>
          <w:p w14:paraId="29A7BAA9" w14:textId="7E7F9418" w:rsidR="00B77759" w:rsidRPr="00EC7613" w:rsidRDefault="00EC7613" w:rsidP="002D6C6A">
            <w:pPr>
              <w:jc w:val="center"/>
              <w:rPr>
                <w:b/>
                <w:bCs/>
                <w:szCs w:val="24"/>
                <w:lang w:eastAsia="lt-LT"/>
              </w:rPr>
            </w:pPr>
            <w:r w:rsidRPr="00EC7613">
              <w:rPr>
                <w:b/>
                <w:bCs/>
                <w:szCs w:val="24"/>
                <w:lang w:eastAsia="lt-LT"/>
              </w:rPr>
              <w:t>-</w:t>
            </w:r>
          </w:p>
        </w:tc>
      </w:tr>
    </w:tbl>
    <w:p w14:paraId="707FFFA8" w14:textId="77777777" w:rsidR="00B77759" w:rsidRDefault="00B77759"/>
    <w:p w14:paraId="797FCE22" w14:textId="77777777" w:rsidR="00B77759" w:rsidRDefault="007757D9">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14:paraId="3BF09F72"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3713E32A" w14:textId="77777777" w:rsidR="00B77759" w:rsidRDefault="007757D9">
            <w:pPr>
              <w:rPr>
                <w:szCs w:val="24"/>
                <w:lang w:eastAsia="lt-LT"/>
              </w:rPr>
            </w:pPr>
            <w:r>
              <w:rPr>
                <w:szCs w:val="24"/>
                <w:lang w:eastAsia="lt-LT"/>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0FEA2FE" w14:textId="77777777" w:rsidR="00B77759" w:rsidRDefault="007757D9">
            <w:pPr>
              <w:rPr>
                <w:szCs w:val="24"/>
                <w:lang w:eastAsia="lt-LT"/>
              </w:rPr>
            </w:pPr>
            <w:r>
              <w:rPr>
                <w:szCs w:val="24"/>
                <w:lang w:eastAsia="lt-LT"/>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3BFB0DC" w14:textId="77777777" w:rsidR="00B77759" w:rsidRDefault="007757D9">
            <w:pPr>
              <w:rPr>
                <w:szCs w:val="24"/>
                <w:lang w:eastAsia="lt-LT"/>
              </w:rPr>
            </w:pPr>
            <w:r>
              <w:rPr>
                <w:szCs w:val="24"/>
                <w:lang w:eastAsia="lt-LT"/>
              </w:rPr>
              <w:t>el. paštas</w:t>
            </w:r>
          </w:p>
        </w:tc>
      </w:tr>
      <w:tr w:rsidR="008B0DDB" w14:paraId="73F6A4E5"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21A2BF" w14:textId="1998991D" w:rsidR="008B0DDB" w:rsidRDefault="008B0DDB" w:rsidP="008B0DDB">
            <w:pPr>
              <w:rPr>
                <w:szCs w:val="24"/>
                <w:lang w:eastAsia="lt-LT"/>
              </w:rPr>
            </w:pPr>
            <w:r w:rsidRPr="007F52D6">
              <w:rPr>
                <w:b/>
                <w:bCs/>
                <w:szCs w:val="24"/>
                <w:lang w:eastAsia="lt-LT"/>
              </w:rPr>
              <w:t>+370 6</w:t>
            </w:r>
            <w:r w:rsidR="000F074A">
              <w:rPr>
                <w:b/>
                <w:bCs/>
                <w:szCs w:val="24"/>
                <w:lang w:eastAsia="lt-LT"/>
              </w:rPr>
              <w:t>1243090</w:t>
            </w:r>
          </w:p>
        </w:tc>
        <w:tc>
          <w:tcPr>
            <w:tcW w:w="2160" w:type="dxa"/>
            <w:tcBorders>
              <w:top w:val="single" w:sz="6" w:space="0" w:color="auto"/>
              <w:left w:val="single" w:sz="6" w:space="0" w:color="auto"/>
              <w:bottom w:val="single" w:sz="6" w:space="0" w:color="auto"/>
              <w:right w:val="single" w:sz="6" w:space="0" w:color="auto"/>
            </w:tcBorders>
          </w:tcPr>
          <w:p w14:paraId="3A6D340E" w14:textId="77777777" w:rsidR="008B0DDB" w:rsidRDefault="008B0DDB" w:rsidP="008B0DDB">
            <w:pPr>
              <w:rPr>
                <w:szCs w:val="24"/>
                <w:lang w:eastAsia="lt-LT"/>
              </w:rPr>
            </w:pPr>
          </w:p>
        </w:tc>
        <w:tc>
          <w:tcPr>
            <w:tcW w:w="4246" w:type="dxa"/>
            <w:tcBorders>
              <w:top w:val="single" w:sz="6" w:space="0" w:color="auto"/>
              <w:left w:val="single" w:sz="6" w:space="0" w:color="auto"/>
              <w:bottom w:val="single" w:sz="6" w:space="0" w:color="auto"/>
              <w:right w:val="single" w:sz="6" w:space="0" w:color="auto"/>
            </w:tcBorders>
          </w:tcPr>
          <w:p w14:paraId="0A72DF8C" w14:textId="6F873DBA" w:rsidR="008B0DDB" w:rsidRDefault="009E5ECA" w:rsidP="008B0DDB">
            <w:pPr>
              <w:rPr>
                <w:szCs w:val="24"/>
                <w:lang w:eastAsia="lt-LT"/>
              </w:rPr>
            </w:pPr>
            <w:hyperlink r:id="rId8" w:history="1">
              <w:r w:rsidR="000F074A" w:rsidRPr="00014774">
                <w:rPr>
                  <w:rStyle w:val="Hyperlink"/>
                  <w:b/>
                  <w:bCs/>
                  <w:szCs w:val="24"/>
                  <w:lang w:eastAsia="lt-LT"/>
                </w:rPr>
                <w:t>m.kupstaite</w:t>
              </w:r>
              <w:r w:rsidR="000F074A" w:rsidRPr="00014774">
                <w:rPr>
                  <w:rStyle w:val="Hyperlink"/>
                  <w:b/>
                  <w:bCs/>
                  <w:szCs w:val="24"/>
                  <w:lang w:val="en-US" w:eastAsia="lt-LT"/>
                </w:rPr>
                <w:t>@ltou.lt</w:t>
              </w:r>
            </w:hyperlink>
            <w:r w:rsidR="008B0DDB" w:rsidRPr="007F52D6">
              <w:rPr>
                <w:b/>
                <w:bCs/>
                <w:szCs w:val="24"/>
                <w:lang w:val="en-US" w:eastAsia="lt-LT"/>
              </w:rPr>
              <w:t xml:space="preserve"> </w:t>
            </w:r>
          </w:p>
        </w:tc>
      </w:tr>
    </w:tbl>
    <w:p w14:paraId="5820D762" w14:textId="77777777" w:rsidR="00B77759" w:rsidRDefault="00B77759"/>
    <w:p w14:paraId="62EFE09E" w14:textId="2159703D" w:rsidR="00B77759" w:rsidRDefault="007757D9" w:rsidP="00CA4FBB">
      <w:pPr>
        <w:widowControl w:val="0"/>
        <w:tabs>
          <w:tab w:val="center" w:pos="4153"/>
          <w:tab w:val="right" w:pos="8306"/>
        </w:tabs>
        <w:suppressAutoHyphens/>
        <w:jc w:val="both"/>
        <w:rPr>
          <w:rFonts w:eastAsia="Lucida Sans Unicode"/>
          <w:kern w:val="1"/>
        </w:rPr>
        <w:sectPr w:rsidR="00B77759">
          <w:headerReference w:type="even" r:id="rId9"/>
          <w:headerReference w:type="default" r:id="rId10"/>
          <w:footerReference w:type="even" r:id="rId11"/>
          <w:footerReference w:type="default" r:id="rId12"/>
          <w:headerReference w:type="first" r:id="rId13"/>
          <w:footerReference w:type="first" r:id="rId14"/>
          <w:pgSz w:w="11905" w:h="16837"/>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00CA4FBB" w:rsidRPr="007757D9">
        <w:rPr>
          <w:rFonts w:eastAsia="Lucida Sans Unicode"/>
          <w:b/>
          <w:bCs/>
          <w:kern w:val="1"/>
        </w:rPr>
        <w:t>202</w:t>
      </w:r>
      <w:r w:rsidR="00972020">
        <w:rPr>
          <w:rFonts w:eastAsia="Lucida Sans Unicode"/>
          <w:b/>
          <w:bCs/>
          <w:kern w:val="1"/>
          <w:lang w:val="en-US"/>
        </w:rPr>
        <w:t>3</w:t>
      </w:r>
      <w:r w:rsidR="00CA4FBB" w:rsidRPr="007757D9">
        <w:rPr>
          <w:rFonts w:eastAsia="Lucida Sans Unicode"/>
          <w:b/>
          <w:bCs/>
          <w:kern w:val="1"/>
        </w:rPr>
        <w:t xml:space="preserve"> metų I</w:t>
      </w:r>
      <w:r w:rsidR="00CD4BAC">
        <w:rPr>
          <w:rFonts w:eastAsia="Lucida Sans Unicode"/>
          <w:b/>
          <w:bCs/>
          <w:kern w:val="1"/>
        </w:rPr>
        <w:t>V</w:t>
      </w:r>
      <w:r w:rsidR="00CA4FBB" w:rsidRPr="007757D9">
        <w:rPr>
          <w:rFonts w:eastAsia="Lucida Sans Unicode"/>
          <w:b/>
          <w:bCs/>
          <w:kern w:val="1"/>
        </w:rPr>
        <w:t xml:space="preserve"> ketvirčio duomenys</w:t>
      </w:r>
    </w:p>
    <w:p w14:paraId="278908CF" w14:textId="77777777" w:rsidR="00B77759" w:rsidRDefault="007757D9">
      <w:pPr>
        <w:widowControl w:val="0"/>
        <w:suppressAutoHyphens/>
        <w:jc w:val="center"/>
        <w:rPr>
          <w:rFonts w:eastAsia="DejaVu Sans"/>
          <w:b/>
          <w:bCs/>
          <w:kern w:val="1"/>
        </w:rPr>
      </w:pPr>
      <w:r>
        <w:rPr>
          <w:rFonts w:eastAsia="DejaVu Sans"/>
          <w:b/>
          <w:bCs/>
          <w:kern w:val="1"/>
        </w:rPr>
        <w:lastRenderedPageBreak/>
        <w:t>II SKYRIUS</w:t>
      </w:r>
    </w:p>
    <w:p w14:paraId="4F23A6E5" w14:textId="77777777" w:rsidR="00B77759" w:rsidRDefault="007757D9">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14:paraId="25C673CA" w14:textId="77777777" w:rsidR="00B77759" w:rsidRDefault="00B77759">
      <w:pPr>
        <w:widowControl w:val="0"/>
        <w:suppressAutoHyphens/>
        <w:rPr>
          <w:rFonts w:eastAsia="DejaVu Sans"/>
          <w:kern w:val="1"/>
        </w:rPr>
      </w:pPr>
    </w:p>
    <w:p w14:paraId="53BB87CF" w14:textId="0FA3D429" w:rsidR="00B77759" w:rsidRDefault="005E0CF7" w:rsidP="005E0CF7">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sz="4" w:space="0" w:color="000000"/>
              <w:left w:val="single" w:sz="4" w:space="0" w:color="000000"/>
              <w:bottom w:val="single" w:sz="4" w:space="0" w:color="000000"/>
            </w:tcBorders>
          </w:tcPr>
          <w:p w14:paraId="5C55EA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sz="4" w:space="0" w:color="000000"/>
              <w:left w:val="single" w:sz="4" w:space="0" w:color="000000"/>
              <w:bottom w:val="single" w:sz="4" w:space="0" w:color="000000"/>
            </w:tcBorders>
          </w:tcPr>
          <w:p w14:paraId="6714726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sz="4" w:space="0" w:color="000000"/>
              <w:left w:val="single" w:sz="4" w:space="0" w:color="000000"/>
              <w:bottom w:val="single" w:sz="4" w:space="0" w:color="000000"/>
            </w:tcBorders>
          </w:tcPr>
          <w:p w14:paraId="167595F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sz="4" w:space="0" w:color="000000"/>
              <w:left w:val="single" w:sz="4" w:space="0" w:color="000000"/>
              <w:bottom w:val="single" w:sz="4" w:space="0" w:color="000000"/>
            </w:tcBorders>
          </w:tcPr>
          <w:p w14:paraId="3806CF37"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sz="4" w:space="0" w:color="000000"/>
              <w:left w:val="single" w:sz="4" w:space="0" w:color="000000"/>
              <w:bottom w:val="single" w:sz="4" w:space="0" w:color="000000"/>
            </w:tcBorders>
          </w:tcPr>
          <w:p w14:paraId="78484A71"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sz="4" w:space="0" w:color="000000"/>
              <w:left w:val="single" w:sz="4" w:space="0" w:color="000000"/>
              <w:bottom w:val="single" w:sz="4" w:space="0" w:color="000000"/>
              <w:right w:val="single" w:sz="4" w:space="0" w:color="000000"/>
            </w:tcBorders>
          </w:tcPr>
          <w:p w14:paraId="085CCC9C"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sz="4" w:space="0" w:color="000000"/>
              <w:left w:val="single" w:sz="4" w:space="0" w:color="000000"/>
              <w:bottom w:val="single" w:sz="4" w:space="0" w:color="000000"/>
            </w:tcBorders>
          </w:tcPr>
          <w:p w14:paraId="1CA61090" w14:textId="77777777" w:rsidR="00B77759" w:rsidRDefault="00B77759">
            <w:pPr>
              <w:widowControl w:val="0"/>
              <w:suppressAutoHyphens/>
              <w:snapToGrid w:val="0"/>
              <w:rPr>
                <w:rFonts w:eastAsia="DejaVu Sans"/>
                <w:kern w:val="1"/>
                <w:sz w:val="22"/>
                <w:szCs w:val="22"/>
                <w:lang w:eastAsia="hi-IN" w:bidi="hi-IN"/>
              </w:rPr>
            </w:pPr>
          </w:p>
        </w:tc>
        <w:tc>
          <w:tcPr>
            <w:tcW w:w="3368" w:type="dxa"/>
            <w:vMerge/>
            <w:tcBorders>
              <w:top w:val="single" w:sz="4" w:space="0" w:color="000000"/>
              <w:left w:val="single" w:sz="4" w:space="0" w:color="000000"/>
              <w:bottom w:val="single" w:sz="4" w:space="0" w:color="000000"/>
            </w:tcBorders>
          </w:tcPr>
          <w:p w14:paraId="29D61731"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15447318" w14:textId="77777777" w:rsidR="00B77759" w:rsidRDefault="00B77759">
            <w:pPr>
              <w:widowControl w:val="0"/>
              <w:suppressAutoHyphens/>
              <w:snapToGrid w:val="0"/>
              <w:rPr>
                <w:rFonts w:eastAsia="DejaVu Sans"/>
                <w:kern w:val="1"/>
                <w:sz w:val="22"/>
                <w:szCs w:val="22"/>
                <w:lang w:eastAsia="hi-IN" w:bidi="hi-IN"/>
              </w:rPr>
            </w:pPr>
          </w:p>
        </w:tc>
        <w:tc>
          <w:tcPr>
            <w:tcW w:w="1739" w:type="dxa"/>
            <w:vMerge/>
            <w:tcBorders>
              <w:top w:val="single" w:sz="4" w:space="0" w:color="000000"/>
              <w:left w:val="single" w:sz="4" w:space="0" w:color="000000"/>
              <w:bottom w:val="single" w:sz="4" w:space="0" w:color="000000"/>
            </w:tcBorders>
          </w:tcPr>
          <w:p w14:paraId="7E000D59"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630D00EC" w14:textId="77777777" w:rsidR="00B77759" w:rsidRDefault="00B77759">
            <w:pPr>
              <w:widowControl w:val="0"/>
              <w:suppressAutoHyphens/>
              <w:snapToGrid w:val="0"/>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04E945AA"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14:paraId="04223BC4" w14:textId="77777777" w:rsidR="00B77759" w:rsidRDefault="007757D9">
            <w:pPr>
              <w:widowControl w:val="0"/>
              <w:suppressAutoHyphens/>
              <w:snapToGrid w:val="0"/>
              <w:jc w:val="center"/>
              <w:rPr>
                <w:kern w:val="1"/>
                <w:sz w:val="22"/>
                <w:szCs w:val="22"/>
                <w:lang w:eastAsia="hi-IN" w:bidi="hi-IN"/>
              </w:rPr>
            </w:pPr>
            <w:r>
              <w:t>matavimo vienetai</w:t>
            </w:r>
          </w:p>
        </w:tc>
        <w:tc>
          <w:tcPr>
            <w:tcW w:w="3277" w:type="dxa"/>
            <w:tcBorders>
              <w:top w:val="single" w:sz="4" w:space="0" w:color="000000"/>
              <w:left w:val="single" w:sz="4" w:space="0" w:color="000000"/>
              <w:bottom w:val="single" w:sz="4" w:space="0" w:color="000000"/>
              <w:right w:val="single" w:sz="4" w:space="0" w:color="000000"/>
            </w:tcBorders>
          </w:tcPr>
          <w:p w14:paraId="305B79BD"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sz="4" w:space="0" w:color="000000"/>
              <w:left w:val="single" w:sz="4" w:space="0" w:color="000000"/>
              <w:bottom w:val="single" w:sz="4" w:space="0" w:color="000000"/>
            </w:tcBorders>
          </w:tcPr>
          <w:p w14:paraId="5A14FC1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sz="4" w:space="0" w:color="000000"/>
              <w:left w:val="single" w:sz="4" w:space="0" w:color="000000"/>
              <w:bottom w:val="single" w:sz="4" w:space="0" w:color="000000"/>
            </w:tcBorders>
          </w:tcPr>
          <w:p w14:paraId="72177E8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sz="4" w:space="0" w:color="000000"/>
              <w:left w:val="single" w:sz="4" w:space="0" w:color="000000"/>
              <w:bottom w:val="single" w:sz="4" w:space="0" w:color="000000"/>
            </w:tcBorders>
          </w:tcPr>
          <w:p w14:paraId="0A5D02A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sz="4" w:space="0" w:color="000000"/>
              <w:left w:val="single" w:sz="4" w:space="0" w:color="000000"/>
              <w:bottom w:val="single" w:sz="4" w:space="0" w:color="000000"/>
            </w:tcBorders>
          </w:tcPr>
          <w:p w14:paraId="2D3B171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sz="4" w:space="0" w:color="000000"/>
              <w:left w:val="single" w:sz="4" w:space="0" w:color="000000"/>
              <w:bottom w:val="single" w:sz="4" w:space="0" w:color="000000"/>
            </w:tcBorders>
          </w:tcPr>
          <w:p w14:paraId="4EF161B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sz="4" w:space="0" w:color="000000"/>
              <w:left w:val="single" w:sz="4" w:space="0" w:color="000000"/>
              <w:bottom w:val="single" w:sz="4" w:space="0" w:color="000000"/>
            </w:tcBorders>
          </w:tcPr>
          <w:p w14:paraId="1D3F52B9"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sz="4" w:space="0" w:color="000000"/>
              <w:left w:val="single" w:sz="4" w:space="0" w:color="000000"/>
              <w:bottom w:val="single" w:sz="4" w:space="0" w:color="000000"/>
              <w:right w:val="single" w:sz="4" w:space="0" w:color="000000"/>
            </w:tcBorders>
          </w:tcPr>
          <w:p w14:paraId="21554C7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sz="4" w:space="0" w:color="000000"/>
              <w:left w:val="single" w:sz="4" w:space="0" w:color="000000"/>
              <w:bottom w:val="single" w:sz="4" w:space="0" w:color="000000"/>
            </w:tcBorders>
          </w:tcPr>
          <w:p w14:paraId="7CB70D75" w14:textId="77777777" w:rsidR="00B77759" w:rsidRDefault="00B77759">
            <w:pPr>
              <w:widowControl w:val="0"/>
              <w:suppressAutoHyphens/>
              <w:snapToGrid w:val="0"/>
              <w:jc w:val="center"/>
              <w:rPr>
                <w:rFonts w:eastAsia="DejaVu Sans"/>
                <w:kern w:val="1"/>
                <w:sz w:val="22"/>
                <w:szCs w:val="22"/>
              </w:rPr>
            </w:pPr>
          </w:p>
        </w:tc>
        <w:tc>
          <w:tcPr>
            <w:tcW w:w="3368" w:type="dxa"/>
            <w:tcBorders>
              <w:top w:val="single" w:sz="4" w:space="0" w:color="000000"/>
              <w:left w:val="single" w:sz="4" w:space="0" w:color="000000"/>
              <w:bottom w:val="single" w:sz="4" w:space="0" w:color="000000"/>
            </w:tcBorders>
          </w:tcPr>
          <w:p w14:paraId="158C3007"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3E1B2D06" w14:textId="77777777" w:rsidR="00B77759" w:rsidRDefault="00B77759">
            <w:pPr>
              <w:widowControl w:val="0"/>
              <w:suppressAutoHyphens/>
              <w:snapToGrid w:val="0"/>
              <w:jc w:val="center"/>
              <w:rPr>
                <w:rFonts w:eastAsia="DejaVu Sans"/>
                <w:kern w:val="1"/>
                <w:sz w:val="22"/>
                <w:szCs w:val="22"/>
                <w:lang w:eastAsia="hi-IN" w:bidi="hi-IN"/>
              </w:rPr>
            </w:pPr>
          </w:p>
        </w:tc>
        <w:tc>
          <w:tcPr>
            <w:tcW w:w="1739" w:type="dxa"/>
            <w:tcBorders>
              <w:top w:val="single" w:sz="4" w:space="0" w:color="000000"/>
              <w:left w:val="single" w:sz="4" w:space="0" w:color="000000"/>
              <w:bottom w:val="single" w:sz="4" w:space="0" w:color="000000"/>
            </w:tcBorders>
          </w:tcPr>
          <w:p w14:paraId="339B06AA"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5D5B662C" w14:textId="77777777" w:rsidR="00B77759" w:rsidRDefault="00B77759">
            <w:pPr>
              <w:widowControl w:val="0"/>
              <w:suppressAutoHyphens/>
              <w:snapToGrid w:val="0"/>
              <w:jc w:val="center"/>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166B8B97" w14:textId="77777777" w:rsidR="00B77759" w:rsidRDefault="00B77759">
            <w:pPr>
              <w:widowControl w:val="0"/>
              <w:suppressAutoHyphens/>
              <w:snapToGrid w:val="0"/>
              <w:jc w:val="center"/>
              <w:rPr>
                <w:rFonts w:eastAsia="DejaVu Sans"/>
                <w:kern w:val="1"/>
                <w:sz w:val="22"/>
                <w:szCs w:val="22"/>
                <w:lang w:eastAsia="hi-IN" w:bidi="hi-IN"/>
              </w:rPr>
            </w:pPr>
          </w:p>
        </w:tc>
        <w:tc>
          <w:tcPr>
            <w:tcW w:w="3277" w:type="dxa"/>
            <w:tcBorders>
              <w:top w:val="single" w:sz="4" w:space="0" w:color="000000"/>
              <w:left w:val="single" w:sz="4" w:space="0" w:color="000000"/>
              <w:bottom w:val="single" w:sz="4" w:space="0" w:color="000000"/>
              <w:right w:val="single" w:sz="4" w:space="0" w:color="000000"/>
            </w:tcBorders>
          </w:tcPr>
          <w:p w14:paraId="36D6DF05" w14:textId="77777777" w:rsidR="00B77759" w:rsidRDefault="00B77759">
            <w:pPr>
              <w:widowControl w:val="0"/>
              <w:suppressAutoHyphens/>
              <w:snapToGrid w:val="0"/>
              <w:jc w:val="center"/>
              <w:rPr>
                <w:rFonts w:eastAsia="DejaVu Sans"/>
                <w:kern w:val="1"/>
                <w:sz w:val="22"/>
                <w:szCs w:val="22"/>
                <w:lang w:eastAsia="hi-IN" w:bidi="hi-IN"/>
              </w:rPr>
            </w:pPr>
          </w:p>
        </w:tc>
      </w:tr>
    </w:tbl>
    <w:p w14:paraId="6B09A3F7"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6BE42786" w14:textId="77777777" w:rsidR="00B77759" w:rsidRDefault="007757D9">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14:paraId="1D9D23EC" w14:textId="77777777" w:rsidR="00B77759" w:rsidRDefault="007757D9">
      <w:pPr>
        <w:widowControl w:val="0"/>
        <w:suppressAutoHyphens/>
        <w:jc w:val="center"/>
        <w:rPr>
          <w:rFonts w:eastAsia="DejaVu Sans"/>
          <w:b/>
          <w:bCs/>
          <w:kern w:val="1"/>
        </w:rPr>
      </w:pPr>
      <w:r>
        <w:rPr>
          <w:rFonts w:eastAsia="DejaVu Sans"/>
          <w:b/>
          <w:bCs/>
          <w:kern w:val="1"/>
        </w:rPr>
        <w:t>III SKYRIUS</w:t>
      </w:r>
    </w:p>
    <w:p w14:paraId="3077D5A0" w14:textId="77777777" w:rsidR="00B77759" w:rsidRDefault="007757D9">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14:paraId="004B1A25" w14:textId="77777777" w:rsidR="00B77759" w:rsidRDefault="00B77759">
      <w:pPr>
        <w:widowControl w:val="0"/>
        <w:suppressAutoHyphens/>
        <w:jc w:val="both"/>
        <w:rPr>
          <w:rFonts w:eastAsia="DejaVu Sans"/>
          <w:b/>
          <w:kern w:val="1"/>
          <w:lang w:eastAsia="hi-IN" w:bidi="hi-IN"/>
        </w:rPr>
      </w:pPr>
    </w:p>
    <w:p w14:paraId="37CC68F4" w14:textId="5DBFF807" w:rsidR="00B77759" w:rsidRDefault="005E0CF7" w:rsidP="005E0CF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14:paraId="37E322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14:paraId="1FA4A66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14:paraId="0A913C2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14:paraId="00BE5402"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14:paraId="20A9730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14:paraId="2357103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14:paraId="5E16EE54"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14:paraId="30C1FFD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14:paraId="1D81C6A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14:paraId="16AF012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14:paraId="52CC4B7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14:paraId="0278490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14:paraId="5B969D3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14:paraId="3C19EA4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14:paraId="493D5F1D" w14:textId="77777777" w:rsidR="00B77759" w:rsidRDefault="00B77759">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14:paraId="2ED6D88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14:paraId="033D51C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14:paraId="627691CF"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14:paraId="79C4A89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14:paraId="0884730A"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14:paraId="5C3DF383"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14:paraId="4FB3E1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14:paraId="42D4327B"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14:paraId="61A16C4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14:paraId="08C4BB17"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14:paraId="7A812762"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47D0E48B"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33DC91C5"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2FD11446"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030395E1"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3B99810D"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0AF89EEE"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7EF5B459"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3314BAC3" w14:textId="77777777" w:rsidR="00B77759" w:rsidRDefault="00B77759">
            <w:pPr>
              <w:jc w:val="center"/>
              <w:rPr>
                <w:rFonts w:eastAsia="DejaVu Sans"/>
                <w:bCs/>
                <w:kern w:val="1"/>
                <w:sz w:val="22"/>
                <w:szCs w:val="22"/>
                <w:lang w:eastAsia="hi-IN" w:bidi="hi-IN"/>
              </w:rPr>
            </w:pPr>
          </w:p>
        </w:tc>
        <w:tc>
          <w:tcPr>
            <w:tcW w:w="4775" w:type="dxa"/>
          </w:tcPr>
          <w:p w14:paraId="3D4D8B34" w14:textId="77777777" w:rsidR="00B77759" w:rsidRDefault="00B77759">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14:paraId="18ACACAB"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3368DE0F"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591BB94B"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17A055E7"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7D0C48B8"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5B4EB7D3"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75EEF297"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6ADD7BFF"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4DEACA44" w14:textId="77777777" w:rsidR="00B77759" w:rsidRDefault="00B77759">
            <w:pPr>
              <w:jc w:val="center"/>
              <w:rPr>
                <w:rFonts w:eastAsia="DejaVu Sans"/>
                <w:bCs/>
                <w:kern w:val="1"/>
                <w:sz w:val="22"/>
                <w:szCs w:val="22"/>
                <w:lang w:eastAsia="hi-IN" w:bidi="hi-IN"/>
              </w:rPr>
            </w:pPr>
          </w:p>
        </w:tc>
        <w:tc>
          <w:tcPr>
            <w:tcW w:w="4775" w:type="dxa"/>
          </w:tcPr>
          <w:p w14:paraId="435E6A72" w14:textId="77777777" w:rsidR="00B77759" w:rsidRDefault="00B77759">
            <w:pPr>
              <w:jc w:val="center"/>
              <w:rPr>
                <w:rFonts w:eastAsia="DejaVu Sans"/>
                <w:bCs/>
                <w:kern w:val="1"/>
                <w:sz w:val="22"/>
                <w:szCs w:val="22"/>
                <w:lang w:eastAsia="hi-IN" w:bidi="hi-IN"/>
              </w:rPr>
            </w:pPr>
          </w:p>
        </w:tc>
      </w:tr>
    </w:tbl>
    <w:p w14:paraId="0A0A2CA4"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435F4AD9" w14:textId="77777777" w:rsidR="00B77759" w:rsidRDefault="007757D9">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39C7344F" w14:textId="77777777" w:rsidR="00B77759" w:rsidRDefault="00B77759">
      <w:pPr>
        <w:widowControl w:val="0"/>
        <w:suppressAutoHyphens/>
        <w:rPr>
          <w:rFonts w:eastAsia="DejaVu Sans"/>
          <w:kern w:val="1"/>
          <w:lang w:eastAsia="hi-IN" w:bidi="hi-IN"/>
        </w:rPr>
      </w:pPr>
    </w:p>
    <w:p w14:paraId="56F70FF6" w14:textId="7EAC037B" w:rsidR="00B77759" w:rsidRDefault="005E0CF7" w:rsidP="005E0CF7">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sz="4" w:space="0" w:color="000000"/>
              <w:left w:val="single" w:sz="4" w:space="0" w:color="000000"/>
              <w:bottom w:val="single" w:sz="4" w:space="0" w:color="auto"/>
            </w:tcBorders>
          </w:tcPr>
          <w:p w14:paraId="5F2C2D8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sz="4" w:space="0" w:color="000000"/>
              <w:left w:val="single" w:sz="4" w:space="0" w:color="000000"/>
              <w:bottom w:val="single" w:sz="4" w:space="0" w:color="000000"/>
            </w:tcBorders>
          </w:tcPr>
          <w:p w14:paraId="3CDA7F3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sz="4" w:space="0" w:color="000000"/>
              <w:left w:val="single" w:sz="4" w:space="0" w:color="000000"/>
            </w:tcBorders>
          </w:tcPr>
          <w:p w14:paraId="255004AE"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sz="4" w:space="0" w:color="auto"/>
              <w:left w:val="single" w:sz="4" w:space="0" w:color="000000"/>
              <w:right w:val="single" w:sz="4" w:space="0" w:color="000000"/>
            </w:tcBorders>
          </w:tcPr>
          <w:p w14:paraId="09D03F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sz="4" w:space="0" w:color="auto"/>
              <w:right w:val="single" w:sz="4" w:space="0" w:color="auto"/>
            </w:tcBorders>
            <w:shd w:val="clear" w:color="auto" w:fill="auto"/>
          </w:tcPr>
          <w:p w14:paraId="15231B35"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sz="4" w:space="0" w:color="auto"/>
              <w:right w:val="single" w:sz="4" w:space="0" w:color="auto"/>
            </w:tcBorders>
            <w:shd w:val="clear" w:color="auto" w:fill="auto"/>
          </w:tcPr>
          <w:p w14:paraId="7ED773F3"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14:paraId="2A883E38"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53D566B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CD2F75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sz="4" w:space="0" w:color="000000"/>
              <w:left w:val="single" w:sz="4" w:space="0" w:color="auto"/>
              <w:bottom w:val="single" w:sz="4" w:space="0" w:color="000000"/>
            </w:tcBorders>
          </w:tcPr>
          <w:p w14:paraId="0468860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sz="4" w:space="0" w:color="000000"/>
              <w:left w:val="single" w:sz="4" w:space="0" w:color="000000"/>
              <w:bottom w:val="single" w:sz="4" w:space="0" w:color="000000"/>
            </w:tcBorders>
          </w:tcPr>
          <w:p w14:paraId="38EB5D5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sz="4" w:space="0" w:color="000000"/>
              <w:left w:val="single" w:sz="4" w:space="0" w:color="000000"/>
            </w:tcBorders>
          </w:tcPr>
          <w:p w14:paraId="3868AA6C" w14:textId="77777777" w:rsidR="00B77759" w:rsidRDefault="00B77759">
            <w:pPr>
              <w:widowControl w:val="0"/>
              <w:suppressAutoHyphens/>
              <w:snapToGrid w:val="0"/>
              <w:jc w:val="center"/>
              <w:rPr>
                <w:rFonts w:eastAsia="DejaVu Sans"/>
                <w:kern w:val="1"/>
                <w:sz w:val="22"/>
                <w:szCs w:val="22"/>
                <w:lang w:eastAsia="hi-IN" w:bidi="hi-IN"/>
              </w:rPr>
            </w:pPr>
          </w:p>
        </w:tc>
        <w:tc>
          <w:tcPr>
            <w:tcW w:w="2430" w:type="dxa"/>
            <w:vMerge/>
            <w:tcBorders>
              <w:left w:val="single" w:sz="4" w:space="0" w:color="000000"/>
              <w:right w:val="single" w:sz="4" w:space="0" w:color="000000"/>
            </w:tcBorders>
          </w:tcPr>
          <w:p w14:paraId="225EC694" w14:textId="77777777" w:rsidR="00B77759" w:rsidRDefault="00B77759">
            <w:pPr>
              <w:widowControl w:val="0"/>
              <w:suppressAutoHyphens/>
              <w:snapToGrid w:val="0"/>
              <w:jc w:val="center"/>
              <w:rPr>
                <w:rFonts w:eastAsia="DejaVu Sans"/>
                <w:kern w:val="1"/>
                <w:sz w:val="22"/>
                <w:szCs w:val="22"/>
                <w:lang w:eastAsia="hi-IN" w:bidi="hi-IN"/>
              </w:rPr>
            </w:pPr>
          </w:p>
        </w:tc>
        <w:tc>
          <w:tcPr>
            <w:tcW w:w="1440" w:type="dxa"/>
            <w:vMerge/>
            <w:tcBorders>
              <w:bottom w:val="single" w:sz="4" w:space="0" w:color="auto"/>
              <w:right w:val="single" w:sz="4" w:space="0" w:color="auto"/>
            </w:tcBorders>
            <w:shd w:val="clear" w:color="auto" w:fill="auto"/>
          </w:tcPr>
          <w:p w14:paraId="28F4F156" w14:textId="77777777" w:rsidR="00B77759" w:rsidRDefault="00B77759">
            <w:pPr>
              <w:rPr>
                <w:rFonts w:eastAsia="DejaVu Sans"/>
                <w:kern w:val="1"/>
                <w:sz w:val="22"/>
                <w:szCs w:val="22"/>
                <w:lang w:eastAsia="hi-IN" w:bidi="hi-IN"/>
              </w:rPr>
            </w:pPr>
          </w:p>
        </w:tc>
        <w:tc>
          <w:tcPr>
            <w:tcW w:w="5077" w:type="dxa"/>
            <w:vMerge/>
            <w:tcBorders>
              <w:bottom w:val="single" w:sz="4" w:space="0" w:color="auto"/>
              <w:right w:val="single" w:sz="4" w:space="0" w:color="auto"/>
            </w:tcBorders>
            <w:shd w:val="clear" w:color="auto" w:fill="auto"/>
          </w:tcPr>
          <w:p w14:paraId="57DB345A" w14:textId="77777777" w:rsidR="00B77759" w:rsidRDefault="00B77759">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799A441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E323B3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sz="4" w:space="0" w:color="000000"/>
              <w:left w:val="single" w:sz="4" w:space="0" w:color="auto"/>
              <w:bottom w:val="single" w:sz="4" w:space="0" w:color="000000"/>
            </w:tcBorders>
          </w:tcPr>
          <w:p w14:paraId="581643F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sz="4" w:space="0" w:color="000000"/>
              <w:left w:val="single" w:sz="4" w:space="0" w:color="000000"/>
              <w:bottom w:val="single" w:sz="4" w:space="0" w:color="000000"/>
            </w:tcBorders>
          </w:tcPr>
          <w:p w14:paraId="693AEB5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sz="4" w:space="0" w:color="000000"/>
              <w:left w:val="single" w:sz="4" w:space="0" w:color="000000"/>
              <w:bottom w:val="single" w:sz="4" w:space="0" w:color="000000"/>
            </w:tcBorders>
          </w:tcPr>
          <w:p w14:paraId="14627B4A"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sz="4" w:space="0" w:color="000000"/>
              <w:left w:val="single" w:sz="4" w:space="0" w:color="000000"/>
              <w:bottom w:val="single" w:sz="4" w:space="0" w:color="000000"/>
              <w:right w:val="single" w:sz="4" w:space="0" w:color="000000"/>
            </w:tcBorders>
          </w:tcPr>
          <w:p w14:paraId="212078D6"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sz="4" w:space="0" w:color="auto"/>
              <w:bottom w:val="single" w:sz="4" w:space="0" w:color="auto"/>
              <w:right w:val="single" w:sz="4" w:space="0" w:color="auto"/>
            </w:tcBorders>
            <w:shd w:val="clear" w:color="auto" w:fill="auto"/>
          </w:tcPr>
          <w:p w14:paraId="75C870FF"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sz="4" w:space="0" w:color="auto"/>
              <w:bottom w:val="single" w:sz="4" w:space="0" w:color="auto"/>
              <w:right w:val="single" w:sz="4" w:space="0" w:color="auto"/>
            </w:tcBorders>
            <w:shd w:val="clear" w:color="auto" w:fill="auto"/>
          </w:tcPr>
          <w:p w14:paraId="25A3DCE0"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sz="4" w:space="0" w:color="auto"/>
              <w:left w:val="single" w:sz="4" w:space="0" w:color="auto"/>
              <w:bottom w:val="single" w:sz="4" w:space="0" w:color="000000"/>
              <w:right w:val="single" w:sz="4" w:space="0" w:color="auto"/>
            </w:tcBorders>
            <w:shd w:val="clear" w:color="auto" w:fill="auto"/>
          </w:tcPr>
          <w:p w14:paraId="07CB42F8" w14:textId="77777777" w:rsidR="00B77759" w:rsidRDefault="00B77759">
            <w:pPr>
              <w:widowControl w:val="0"/>
              <w:suppressAutoHyphens/>
              <w:snapToGrid w:val="0"/>
              <w:jc w:val="center"/>
              <w:rPr>
                <w:rFonts w:eastAsia="DejaVu Sans"/>
                <w:kern w:val="1"/>
                <w:sz w:val="22"/>
                <w:szCs w:val="22"/>
                <w:lang w:eastAsia="hi-IN" w:bidi="hi-IN"/>
              </w:rPr>
            </w:pPr>
          </w:p>
        </w:tc>
        <w:tc>
          <w:tcPr>
            <w:tcW w:w="862" w:type="dxa"/>
            <w:tcBorders>
              <w:top w:val="single" w:sz="4" w:space="0" w:color="auto"/>
              <w:left w:val="single" w:sz="4" w:space="0" w:color="auto"/>
              <w:bottom w:val="single" w:sz="4" w:space="0" w:color="000000"/>
              <w:right w:val="single" w:sz="4" w:space="0" w:color="auto"/>
            </w:tcBorders>
            <w:shd w:val="clear" w:color="auto" w:fill="auto"/>
          </w:tcPr>
          <w:p w14:paraId="1BD4DE9E" w14:textId="77777777" w:rsidR="00B77759" w:rsidRDefault="00B77759">
            <w:pPr>
              <w:widowControl w:val="0"/>
              <w:suppressAutoHyphens/>
              <w:snapToGrid w:val="0"/>
              <w:jc w:val="center"/>
              <w:rPr>
                <w:rFonts w:eastAsia="DejaVu Sans"/>
                <w:kern w:val="1"/>
                <w:sz w:val="22"/>
                <w:szCs w:val="22"/>
                <w:lang w:eastAsia="hi-IN" w:bidi="hi-IN"/>
              </w:rPr>
            </w:pPr>
          </w:p>
        </w:tc>
        <w:tc>
          <w:tcPr>
            <w:tcW w:w="1582" w:type="dxa"/>
            <w:tcBorders>
              <w:top w:val="single" w:sz="4" w:space="0" w:color="000000"/>
              <w:left w:val="single" w:sz="4" w:space="0" w:color="auto"/>
              <w:bottom w:val="single" w:sz="4" w:space="0" w:color="000000"/>
            </w:tcBorders>
          </w:tcPr>
          <w:p w14:paraId="506D018E" w14:textId="77777777" w:rsidR="00B77759" w:rsidRDefault="00B77759">
            <w:pPr>
              <w:widowControl w:val="0"/>
              <w:suppressAutoHyphens/>
              <w:snapToGrid w:val="0"/>
              <w:jc w:val="center"/>
              <w:rPr>
                <w:rFonts w:eastAsia="DejaVu Sans"/>
                <w:kern w:val="1"/>
                <w:sz w:val="22"/>
                <w:szCs w:val="22"/>
                <w:lang w:eastAsia="hi-IN" w:bidi="hi-IN"/>
              </w:rPr>
            </w:pPr>
          </w:p>
        </w:tc>
        <w:tc>
          <w:tcPr>
            <w:tcW w:w="1365" w:type="dxa"/>
            <w:tcBorders>
              <w:top w:val="single" w:sz="4" w:space="0" w:color="000000"/>
              <w:left w:val="single" w:sz="4" w:space="0" w:color="000000"/>
              <w:bottom w:val="single" w:sz="4" w:space="0" w:color="000000"/>
            </w:tcBorders>
          </w:tcPr>
          <w:p w14:paraId="00E17A3C" w14:textId="77777777" w:rsidR="00B77759" w:rsidRDefault="00B77759">
            <w:pPr>
              <w:widowControl w:val="0"/>
              <w:suppressAutoHyphens/>
              <w:snapToGrid w:val="0"/>
              <w:jc w:val="center"/>
              <w:rPr>
                <w:rFonts w:eastAsia="DejaVu Sans"/>
                <w:kern w:val="1"/>
                <w:sz w:val="22"/>
                <w:szCs w:val="22"/>
                <w:lang w:eastAsia="hi-IN" w:bidi="hi-IN"/>
              </w:rPr>
            </w:pPr>
          </w:p>
        </w:tc>
        <w:tc>
          <w:tcPr>
            <w:tcW w:w="1312" w:type="dxa"/>
            <w:tcBorders>
              <w:top w:val="single" w:sz="4" w:space="0" w:color="000000"/>
              <w:left w:val="single" w:sz="4" w:space="0" w:color="000000"/>
              <w:bottom w:val="single" w:sz="4" w:space="0" w:color="000000"/>
            </w:tcBorders>
          </w:tcPr>
          <w:p w14:paraId="651AF483" w14:textId="77777777" w:rsidR="00B77759" w:rsidRDefault="00B77759">
            <w:pPr>
              <w:widowControl w:val="0"/>
              <w:suppressAutoHyphens/>
              <w:rPr>
                <w:rFonts w:eastAsia="DejaVu Sans"/>
                <w:kern w:val="1"/>
                <w:sz w:val="22"/>
                <w:szCs w:val="22"/>
                <w:lang w:eastAsia="hi-IN" w:bidi="hi-IN"/>
              </w:rPr>
            </w:pPr>
          </w:p>
        </w:tc>
        <w:tc>
          <w:tcPr>
            <w:tcW w:w="2430" w:type="dxa"/>
            <w:tcBorders>
              <w:top w:val="single" w:sz="4" w:space="0" w:color="000000"/>
              <w:left w:val="single" w:sz="4" w:space="0" w:color="000000"/>
              <w:bottom w:val="single" w:sz="4" w:space="0" w:color="000000"/>
              <w:right w:val="single" w:sz="4" w:space="0" w:color="000000"/>
            </w:tcBorders>
          </w:tcPr>
          <w:p w14:paraId="56231F94" w14:textId="77777777" w:rsidR="00B77759" w:rsidRDefault="00B77759">
            <w:pPr>
              <w:widowControl w:val="0"/>
              <w:suppressAutoHyphens/>
              <w:rPr>
                <w:rFonts w:eastAsia="DejaVu Sans"/>
                <w:kern w:val="1"/>
                <w:sz w:val="22"/>
                <w:szCs w:val="22"/>
                <w:lang w:eastAsia="hi-IN" w:bidi="hi-IN"/>
              </w:rPr>
            </w:pPr>
          </w:p>
        </w:tc>
        <w:tc>
          <w:tcPr>
            <w:tcW w:w="1440" w:type="dxa"/>
            <w:tcBorders>
              <w:top w:val="single" w:sz="4" w:space="0" w:color="auto"/>
              <w:bottom w:val="single" w:sz="4" w:space="0" w:color="auto"/>
              <w:right w:val="single" w:sz="4" w:space="0" w:color="auto"/>
            </w:tcBorders>
            <w:shd w:val="clear" w:color="auto" w:fill="auto"/>
          </w:tcPr>
          <w:p w14:paraId="1C7F5BD7" w14:textId="77777777" w:rsidR="00B77759" w:rsidRDefault="00B77759">
            <w:pPr>
              <w:rPr>
                <w:rFonts w:eastAsia="DejaVu Sans"/>
                <w:kern w:val="1"/>
                <w:sz w:val="22"/>
                <w:szCs w:val="22"/>
              </w:rPr>
            </w:pPr>
          </w:p>
        </w:tc>
        <w:tc>
          <w:tcPr>
            <w:tcW w:w="5077" w:type="dxa"/>
            <w:tcBorders>
              <w:top w:val="single" w:sz="4" w:space="0" w:color="auto"/>
              <w:bottom w:val="single" w:sz="4" w:space="0" w:color="auto"/>
              <w:right w:val="single" w:sz="4" w:space="0" w:color="auto"/>
            </w:tcBorders>
            <w:shd w:val="clear" w:color="auto" w:fill="auto"/>
          </w:tcPr>
          <w:p w14:paraId="5CF3103C" w14:textId="77777777" w:rsidR="00B77759" w:rsidRDefault="00B77759">
            <w:pPr>
              <w:rPr>
                <w:rFonts w:eastAsia="DejaVu Sans"/>
                <w:kern w:val="1"/>
                <w:sz w:val="22"/>
                <w:szCs w:val="22"/>
              </w:rPr>
            </w:pPr>
          </w:p>
        </w:tc>
      </w:tr>
    </w:tbl>
    <w:p w14:paraId="38A61343"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563DB6B9" w14:textId="77777777" w:rsidR="00B77759" w:rsidRDefault="007757D9">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1897B8B1" w14:textId="77777777" w:rsidR="00B77759" w:rsidRDefault="007757D9">
      <w:pPr>
        <w:widowControl w:val="0"/>
        <w:suppressAutoHyphens/>
        <w:jc w:val="both"/>
        <w:rPr>
          <w:kern w:val="1"/>
          <w:sz w:val="20"/>
        </w:rPr>
      </w:pPr>
      <w:r>
        <w:rPr>
          <w:rFonts w:eastAsia="DejaVu Sans"/>
          <w:kern w:val="1"/>
          <w:sz w:val="20"/>
          <w:vertAlign w:val="superscript"/>
        </w:rPr>
        <w:lastRenderedPageBreak/>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14:paraId="0F951DD8" w14:textId="77777777" w:rsidR="00B77759" w:rsidRDefault="007757D9">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14:paraId="66A69C24" w14:textId="77777777" w:rsidR="00B77759" w:rsidRDefault="007757D9">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0C10585" w14:textId="77777777" w:rsidR="00B77759" w:rsidRDefault="00B77759">
      <w:pPr>
        <w:widowControl w:val="0"/>
        <w:suppressAutoHyphens/>
        <w:rPr>
          <w:rFonts w:eastAsia="DejaVu Sans"/>
          <w:bCs/>
          <w:kern w:val="1"/>
        </w:rPr>
      </w:pPr>
    </w:p>
    <w:p w14:paraId="27FD7D22" w14:textId="77777777" w:rsidR="00B77759" w:rsidRDefault="007757D9">
      <w:pPr>
        <w:widowControl w:val="0"/>
        <w:suppressAutoHyphens/>
        <w:ind w:firstLine="540"/>
        <w:jc w:val="center"/>
        <w:rPr>
          <w:rFonts w:eastAsia="DejaVu Sans"/>
          <w:b/>
          <w:bCs/>
          <w:kern w:val="1"/>
        </w:rPr>
      </w:pPr>
      <w:r>
        <w:rPr>
          <w:rFonts w:eastAsia="DejaVu Sans"/>
          <w:b/>
          <w:bCs/>
          <w:kern w:val="1"/>
        </w:rPr>
        <w:t>IV SKYRIUS</w:t>
      </w:r>
    </w:p>
    <w:p w14:paraId="42B65592" w14:textId="77777777" w:rsidR="00B77759" w:rsidRDefault="007757D9">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14:paraId="66CEFDB6" w14:textId="77777777" w:rsidR="00D407AA" w:rsidRDefault="00D407AA">
      <w:pPr>
        <w:widowControl w:val="0"/>
        <w:suppressAutoHyphens/>
        <w:jc w:val="both"/>
        <w:textAlignment w:val="center"/>
        <w:rPr>
          <w:rFonts w:eastAsia="DejaVu Sans"/>
          <w:kern w:val="1"/>
          <w:lang w:eastAsia="hi-IN" w:bidi="hi-IN"/>
        </w:rPr>
      </w:pPr>
    </w:p>
    <w:p w14:paraId="1665ED9C" w14:textId="7CA0F921" w:rsidR="00F00B9E" w:rsidRPr="00F00B9E" w:rsidRDefault="00F00B9E">
      <w:pPr>
        <w:widowControl w:val="0"/>
        <w:suppressAutoHyphens/>
        <w:jc w:val="both"/>
        <w:textAlignment w:val="center"/>
        <w:rPr>
          <w:rFonts w:eastAsia="DejaVu Sans"/>
          <w:kern w:val="1"/>
          <w:vertAlign w:val="superscript"/>
          <w:lang w:eastAsia="hi-IN" w:bidi="hi-IN"/>
        </w:rPr>
      </w:pPr>
      <w:r w:rsidRPr="00F00B9E">
        <w:rPr>
          <w:rFonts w:eastAsia="DejaVu Sans"/>
          <w:b/>
          <w:bCs/>
          <w:kern w:val="1"/>
          <w:lang w:eastAsia="hi-IN" w:bidi="hi-IN"/>
        </w:rPr>
        <w:t>4 lentelė</w:t>
      </w:r>
      <w:r w:rsidRPr="00F00B9E">
        <w:rPr>
          <w:rFonts w:eastAsia="DejaVu Sans"/>
          <w:kern w:val="1"/>
          <w:lang w:eastAsia="hi-IN" w:bidi="hi-IN"/>
        </w:rPr>
        <w:t>. Taršos šaltinių su nuotekomis išleidžiamų teršalų monitoringo duomenys</w:t>
      </w:r>
      <w:r w:rsidRPr="00F00B9E">
        <w:rPr>
          <w:rFonts w:eastAsia="DejaVu Sans"/>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F00B9E" w:rsidRPr="007D799E" w14:paraId="5DCFDA46" w14:textId="77777777" w:rsidTr="0016351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05D1618F" w14:textId="77777777" w:rsidR="00F00B9E" w:rsidRPr="00FB6E65" w:rsidRDefault="00F00B9E" w:rsidP="0016351A">
            <w:pPr>
              <w:jc w:val="center"/>
              <w:textAlignment w:val="center"/>
              <w:rPr>
                <w:rFonts w:eastAsia="DejaVu Sans"/>
                <w:bCs/>
                <w:kern w:val="1"/>
                <w:sz w:val="20"/>
                <w:lang w:eastAsia="hi-IN" w:bidi="hi-IN"/>
              </w:rPr>
            </w:pPr>
            <w:r w:rsidRPr="00FB6E65">
              <w:rPr>
                <w:rFonts w:eastAsia="DejaVu Sans"/>
                <w:bCs/>
                <w:kern w:val="1"/>
                <w:sz w:val="20"/>
                <w:lang w:eastAsia="hi-IN" w:bidi="hi-IN"/>
              </w:rPr>
              <w:t>Išleistuvo kodas</w:t>
            </w:r>
            <w:r w:rsidRPr="00FB6E65">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4C986E4F" w14:textId="77777777" w:rsidR="00F00B9E" w:rsidRPr="00FB6E65" w:rsidRDefault="00F00B9E" w:rsidP="0016351A">
            <w:pPr>
              <w:jc w:val="center"/>
              <w:textAlignment w:val="center"/>
              <w:rPr>
                <w:rFonts w:eastAsia="DejaVu Sans"/>
                <w:bCs/>
                <w:kern w:val="1"/>
                <w:sz w:val="20"/>
                <w:lang w:eastAsia="hi-IN" w:bidi="hi-IN"/>
              </w:rPr>
            </w:pPr>
            <w:r w:rsidRPr="00FB6E65">
              <w:rPr>
                <w:rFonts w:eastAsia="DejaVu Sans"/>
                <w:bCs/>
                <w:kern w:val="1"/>
                <w:sz w:val="20"/>
                <w:lang w:eastAsia="hi-IN" w:bidi="hi-IN"/>
              </w:rPr>
              <w:t>Nuotekų valymo įrenginio kodas</w:t>
            </w:r>
            <w:r w:rsidRPr="00FB6E65">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ECCB1DB"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Nuotekų valymo įrenginio pavadinimas</w:t>
            </w:r>
          </w:p>
        </w:tc>
      </w:tr>
      <w:tr w:rsidR="00F00B9E" w:rsidRPr="007D799E" w14:paraId="4B3CF1A2" w14:textId="77777777" w:rsidTr="0016351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09F5A6B8" w14:textId="77777777" w:rsidR="00F00B9E" w:rsidRPr="00FB6E65" w:rsidRDefault="00F00B9E" w:rsidP="0016351A">
            <w:pPr>
              <w:jc w:val="center"/>
              <w:rPr>
                <w:rFonts w:eastAsia="DejaVu Sans"/>
                <w:bCs/>
                <w:kern w:val="1"/>
                <w:sz w:val="20"/>
                <w:lang w:eastAsia="hi-IN" w:bidi="hi-IN"/>
              </w:rPr>
            </w:pPr>
            <w:r w:rsidRPr="00FB6E65">
              <w:rPr>
                <w:sz w:val="20"/>
              </w:rPr>
              <w:t>1520161</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0099AEA"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7B88D414" w14:textId="77777777" w:rsidR="00F00B9E" w:rsidRPr="00FB6E65" w:rsidRDefault="00F00B9E" w:rsidP="0016351A">
            <w:pPr>
              <w:jc w:val="center"/>
              <w:rPr>
                <w:rFonts w:eastAsia="DejaVu Sans"/>
                <w:bCs/>
                <w:kern w:val="1"/>
                <w:sz w:val="20"/>
                <w:lang w:eastAsia="hi-IN" w:bidi="hi-IN"/>
              </w:rPr>
            </w:pPr>
          </w:p>
        </w:tc>
      </w:tr>
      <w:tr w:rsidR="00F00B9E" w:rsidRPr="007D799E" w14:paraId="07D45E28" w14:textId="77777777" w:rsidTr="0016351A">
        <w:trPr>
          <w:cantSplit/>
          <w:trHeight w:val="20"/>
        </w:trPr>
        <w:tc>
          <w:tcPr>
            <w:tcW w:w="1129" w:type="dxa"/>
            <w:vMerge w:val="restart"/>
            <w:tcBorders>
              <w:top w:val="single" w:sz="4" w:space="0" w:color="auto"/>
              <w:left w:val="single" w:sz="4" w:space="0" w:color="auto"/>
              <w:right w:val="single" w:sz="4" w:space="0" w:color="auto"/>
            </w:tcBorders>
            <w:vAlign w:val="center"/>
          </w:tcPr>
          <w:p w14:paraId="7C0EC31E"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5D604BFC" w14:textId="77777777" w:rsidR="00F00B9E" w:rsidRPr="00FB6E65" w:rsidRDefault="00F00B9E" w:rsidP="0016351A">
            <w:pPr>
              <w:ind w:right="-131"/>
              <w:jc w:val="center"/>
              <w:rPr>
                <w:rFonts w:eastAsia="DejaVu Sans"/>
                <w:bCs/>
                <w:kern w:val="1"/>
                <w:sz w:val="20"/>
                <w:lang w:eastAsia="hi-IN" w:bidi="hi-IN"/>
              </w:rPr>
            </w:pPr>
            <w:r w:rsidRPr="00FB6E65">
              <w:rPr>
                <w:rFonts w:eastAsia="DejaVu Sans"/>
                <w:bCs/>
                <w:kern w:val="1"/>
                <w:sz w:val="20"/>
                <w:lang w:eastAsia="hi-IN" w:bidi="hi-IN"/>
              </w:rPr>
              <w:t xml:space="preserve">Ėminio ėmimo laikas, </w:t>
            </w:r>
            <w:proofErr w:type="spellStart"/>
            <w:r w:rsidRPr="00FB6E65">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524FE693" w14:textId="77777777" w:rsidR="00F00B9E" w:rsidRPr="00FB6E65" w:rsidRDefault="00F00B9E" w:rsidP="0016351A">
            <w:pPr>
              <w:ind w:right="-152"/>
              <w:jc w:val="center"/>
              <w:textAlignment w:val="center"/>
              <w:rPr>
                <w:rFonts w:eastAsia="DejaVu Sans"/>
                <w:bCs/>
                <w:kern w:val="1"/>
                <w:sz w:val="20"/>
                <w:lang w:eastAsia="hi-IN" w:bidi="hi-IN"/>
              </w:rPr>
            </w:pPr>
            <w:r w:rsidRPr="00FB6E65">
              <w:rPr>
                <w:rFonts w:eastAsia="DejaVu Sans"/>
                <w:bCs/>
                <w:kern w:val="1"/>
                <w:sz w:val="20"/>
                <w:lang w:eastAsia="hi-IN" w:bidi="hi-IN"/>
              </w:rPr>
              <w:t>Ėminio  ėmimo vieta</w:t>
            </w:r>
            <w:r w:rsidRPr="00FB6E65">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5E4D820C" w14:textId="77777777" w:rsidR="00F00B9E" w:rsidRPr="00FB6E65" w:rsidRDefault="00F00B9E" w:rsidP="0016351A">
            <w:pPr>
              <w:ind w:right="-97"/>
              <w:jc w:val="center"/>
              <w:textAlignment w:val="center"/>
              <w:rPr>
                <w:rFonts w:eastAsia="DejaVu Sans"/>
                <w:bCs/>
                <w:kern w:val="1"/>
                <w:sz w:val="20"/>
                <w:lang w:eastAsia="hi-IN" w:bidi="hi-IN"/>
              </w:rPr>
            </w:pPr>
            <w:r w:rsidRPr="00FB6E65">
              <w:rPr>
                <w:rFonts w:eastAsia="DejaVu Sans"/>
                <w:bCs/>
                <w:kern w:val="1"/>
                <w:sz w:val="20"/>
                <w:lang w:eastAsia="hi-IN" w:bidi="hi-IN"/>
              </w:rPr>
              <w:t>Laiko-tarpis</w:t>
            </w:r>
            <w:r w:rsidRPr="00FB6E65">
              <w:rPr>
                <w:rFonts w:eastAsia="DejaVu Sans"/>
                <w:bCs/>
                <w:kern w:val="1"/>
                <w:sz w:val="20"/>
                <w:vertAlign w:val="superscript"/>
                <w:lang w:eastAsia="hi-IN" w:bidi="hi-IN"/>
              </w:rPr>
              <w:t>5</w:t>
            </w:r>
            <w:r w:rsidRPr="00FB6E65">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5E82EEBC" w14:textId="77777777" w:rsidR="00F00B9E" w:rsidRPr="00FB6E65" w:rsidRDefault="00F00B9E" w:rsidP="0016351A">
            <w:pPr>
              <w:ind w:right="-59"/>
              <w:jc w:val="center"/>
              <w:textAlignment w:val="center"/>
              <w:rPr>
                <w:rFonts w:eastAsia="DejaVu Sans"/>
                <w:bCs/>
                <w:kern w:val="1"/>
                <w:sz w:val="20"/>
                <w:lang w:eastAsia="hi-IN" w:bidi="hi-IN"/>
              </w:rPr>
            </w:pPr>
            <w:r w:rsidRPr="00FB6E65">
              <w:rPr>
                <w:rFonts w:eastAsia="DejaVu Sans"/>
                <w:bCs/>
                <w:kern w:val="1"/>
                <w:sz w:val="20"/>
                <w:lang w:eastAsia="hi-IN" w:bidi="hi-IN"/>
              </w:rPr>
              <w:t>Nuotekų debitas, m</w:t>
            </w:r>
            <w:r w:rsidRPr="00FB6E65">
              <w:rPr>
                <w:rFonts w:eastAsia="DejaVu Sans"/>
                <w:bCs/>
                <w:kern w:val="1"/>
                <w:sz w:val="20"/>
                <w:vertAlign w:val="superscript"/>
                <w:lang w:eastAsia="hi-IN" w:bidi="hi-IN"/>
              </w:rPr>
              <w:t>3</w:t>
            </w:r>
            <w:r w:rsidRPr="00FB6E65">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600D7D1C" w14:textId="77777777" w:rsidR="00F00B9E" w:rsidRPr="00FB6E65" w:rsidRDefault="00F00B9E" w:rsidP="0016351A">
            <w:pPr>
              <w:ind w:right="-20"/>
              <w:jc w:val="center"/>
              <w:textAlignment w:val="center"/>
              <w:rPr>
                <w:rFonts w:eastAsia="DejaVu Sans"/>
                <w:bCs/>
                <w:kern w:val="1"/>
                <w:sz w:val="20"/>
                <w:lang w:eastAsia="hi-IN" w:bidi="hi-IN"/>
              </w:rPr>
            </w:pPr>
            <w:r w:rsidRPr="00FB6E65">
              <w:rPr>
                <w:rFonts w:eastAsia="DejaVu Sans"/>
                <w:bCs/>
                <w:kern w:val="1"/>
                <w:sz w:val="20"/>
                <w:lang w:eastAsia="hi-IN" w:bidi="hi-IN"/>
              </w:rPr>
              <w:t>Nuotekų kiekis</w:t>
            </w:r>
            <w:r w:rsidRPr="00FB6E65">
              <w:rPr>
                <w:rFonts w:eastAsia="DejaVu Sans"/>
                <w:bCs/>
                <w:kern w:val="1"/>
                <w:sz w:val="20"/>
                <w:vertAlign w:val="superscript"/>
                <w:lang w:eastAsia="hi-IN" w:bidi="hi-IN"/>
              </w:rPr>
              <w:t>6</w:t>
            </w:r>
            <w:r w:rsidRPr="00FB6E65">
              <w:rPr>
                <w:rFonts w:eastAsia="DejaVu Sans"/>
                <w:bCs/>
                <w:kern w:val="1"/>
                <w:sz w:val="20"/>
                <w:lang w:eastAsia="hi-IN" w:bidi="hi-IN"/>
              </w:rPr>
              <w:t>, m</w:t>
            </w:r>
            <w:r w:rsidRPr="00FB6E65">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00857AB6" w14:textId="77777777" w:rsidR="00F00B9E" w:rsidRPr="00FB6E65" w:rsidRDefault="00F00B9E" w:rsidP="0016351A">
            <w:pPr>
              <w:ind w:right="-69"/>
              <w:jc w:val="center"/>
              <w:rPr>
                <w:rFonts w:eastAsia="DejaVu Sans"/>
                <w:bCs/>
                <w:kern w:val="1"/>
                <w:sz w:val="20"/>
                <w:lang w:eastAsia="hi-IN" w:bidi="hi-IN"/>
              </w:rPr>
            </w:pPr>
            <w:r w:rsidRPr="00FB6E65">
              <w:rPr>
                <w:rFonts w:eastAsia="DejaVu Sans"/>
                <w:bCs/>
                <w:kern w:val="1"/>
                <w:sz w:val="20"/>
                <w:lang w:eastAsia="hi-IN" w:bidi="hi-IN"/>
              </w:rPr>
              <w:t>Labai smarkus lietus</w:t>
            </w:r>
            <w:r w:rsidRPr="00FB6E65">
              <w:rPr>
                <w:rFonts w:eastAsia="DejaVu Sans"/>
                <w:bCs/>
                <w:kern w:val="1"/>
                <w:sz w:val="20"/>
                <w:vertAlign w:val="superscript"/>
                <w:lang w:eastAsia="hi-IN" w:bidi="hi-IN"/>
              </w:rPr>
              <w:t>7</w:t>
            </w:r>
            <w:r w:rsidRPr="00FB6E65">
              <w:rPr>
                <w:rFonts w:eastAsia="DejaVu Sans"/>
                <w:bCs/>
                <w:kern w:val="1"/>
                <w:sz w:val="20"/>
                <w:lang w:eastAsia="hi-IN" w:bidi="hi-IN"/>
              </w:rPr>
              <w:t>,</w:t>
            </w:r>
          </w:p>
          <w:p w14:paraId="1BC13BEF" w14:textId="77777777" w:rsidR="00F00B9E" w:rsidRPr="00FB6E65" w:rsidRDefault="00F00B9E" w:rsidP="0016351A">
            <w:pPr>
              <w:jc w:val="center"/>
              <w:textAlignment w:val="center"/>
              <w:rPr>
                <w:rFonts w:eastAsia="DejaVu Sans"/>
                <w:bCs/>
                <w:kern w:val="1"/>
                <w:sz w:val="20"/>
                <w:lang w:eastAsia="hi-IN" w:bidi="hi-IN"/>
              </w:rPr>
            </w:pPr>
            <w:r w:rsidRPr="00FB6E65">
              <w:rPr>
                <w:rFonts w:eastAsia="DejaVu Sans"/>
                <w:bCs/>
                <w:kern w:val="1"/>
                <w:sz w:val="20"/>
                <w:lang w:eastAsia="hi-IN" w:bidi="hi-IN"/>
              </w:rPr>
              <w:t>Taip / Ne</w:t>
            </w:r>
          </w:p>
        </w:tc>
        <w:tc>
          <w:tcPr>
            <w:tcW w:w="992" w:type="dxa"/>
            <w:vMerge w:val="restart"/>
            <w:tcBorders>
              <w:top w:val="single" w:sz="4" w:space="0" w:color="auto"/>
            </w:tcBorders>
            <w:vAlign w:val="center"/>
          </w:tcPr>
          <w:p w14:paraId="5F2512EB" w14:textId="77777777" w:rsidR="00F00B9E" w:rsidRPr="00FB6E65" w:rsidRDefault="00F00B9E" w:rsidP="0016351A">
            <w:pPr>
              <w:jc w:val="center"/>
              <w:textAlignment w:val="center"/>
              <w:rPr>
                <w:rFonts w:eastAsia="DejaVu Sans"/>
                <w:bCs/>
                <w:kern w:val="1"/>
                <w:sz w:val="20"/>
                <w:lang w:eastAsia="hi-IN" w:bidi="hi-IN"/>
              </w:rPr>
            </w:pPr>
            <w:r w:rsidRPr="00FB6E65">
              <w:rPr>
                <w:rFonts w:eastAsia="DejaVu Sans"/>
                <w:bCs/>
                <w:kern w:val="1"/>
                <w:sz w:val="20"/>
                <w:lang w:eastAsia="hi-IN" w:bidi="hi-IN"/>
              </w:rPr>
              <w:t>Tempera-</w:t>
            </w:r>
            <w:proofErr w:type="spellStart"/>
            <w:r w:rsidRPr="00FB6E65">
              <w:rPr>
                <w:rFonts w:eastAsia="DejaVu Sans"/>
                <w:bCs/>
                <w:kern w:val="1"/>
                <w:sz w:val="20"/>
                <w:lang w:eastAsia="hi-IN" w:bidi="hi-IN"/>
              </w:rPr>
              <w:t>tūra</w:t>
            </w:r>
            <w:proofErr w:type="spellEnd"/>
            <w:r w:rsidRPr="00FB6E65">
              <w:rPr>
                <w:rFonts w:eastAsia="DejaVu Sans"/>
                <w:bCs/>
                <w:kern w:val="1"/>
                <w:sz w:val="20"/>
                <w:lang w:eastAsia="hi-IN" w:bidi="hi-IN"/>
              </w:rPr>
              <w:t>,</w:t>
            </w:r>
          </w:p>
          <w:p w14:paraId="2C53B792" w14:textId="77777777" w:rsidR="00F00B9E" w:rsidRPr="00FB6E65" w:rsidRDefault="00F00B9E" w:rsidP="0016351A">
            <w:pPr>
              <w:jc w:val="center"/>
              <w:textAlignment w:val="center"/>
              <w:rPr>
                <w:rFonts w:eastAsia="DejaVu Sans"/>
                <w:bCs/>
                <w:kern w:val="1"/>
                <w:sz w:val="20"/>
                <w:lang w:eastAsia="hi-IN" w:bidi="hi-IN"/>
              </w:rPr>
            </w:pPr>
            <w:r w:rsidRPr="00FB6E65">
              <w:rPr>
                <w:rFonts w:eastAsia="DejaVu Sans"/>
                <w:bCs/>
                <w:kern w:val="1"/>
                <w:sz w:val="20"/>
                <w:lang w:eastAsia="hi-IN" w:bidi="hi-IN"/>
              </w:rPr>
              <w:t>°C</w:t>
            </w:r>
          </w:p>
        </w:tc>
        <w:tc>
          <w:tcPr>
            <w:tcW w:w="2268" w:type="dxa"/>
            <w:gridSpan w:val="2"/>
            <w:tcBorders>
              <w:top w:val="single" w:sz="4" w:space="0" w:color="auto"/>
            </w:tcBorders>
            <w:vAlign w:val="center"/>
          </w:tcPr>
          <w:p w14:paraId="22B6374E"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Teršalai / parametrai</w:t>
            </w:r>
            <w:r w:rsidRPr="00FB6E65">
              <w:rPr>
                <w:rFonts w:eastAsia="DejaVu Sans"/>
                <w:bCs/>
                <w:kern w:val="1"/>
                <w:sz w:val="20"/>
                <w:vertAlign w:val="superscript"/>
              </w:rPr>
              <w:t xml:space="preserve"> 8</w:t>
            </w:r>
          </w:p>
        </w:tc>
        <w:tc>
          <w:tcPr>
            <w:tcW w:w="709" w:type="dxa"/>
            <w:vMerge w:val="restart"/>
            <w:tcBorders>
              <w:top w:val="single" w:sz="4" w:space="0" w:color="auto"/>
            </w:tcBorders>
            <w:vAlign w:val="center"/>
          </w:tcPr>
          <w:p w14:paraId="437467F4" w14:textId="77777777" w:rsidR="00F00B9E" w:rsidRPr="00FB6E65" w:rsidRDefault="00F00B9E" w:rsidP="0016351A">
            <w:pPr>
              <w:jc w:val="center"/>
              <w:textAlignment w:val="center"/>
              <w:rPr>
                <w:rFonts w:eastAsia="DejaVu Sans"/>
                <w:bCs/>
                <w:kern w:val="1"/>
                <w:sz w:val="20"/>
                <w:lang w:eastAsia="hi-IN" w:bidi="hi-IN"/>
              </w:rPr>
            </w:pPr>
            <w:proofErr w:type="spellStart"/>
            <w:r w:rsidRPr="00FB6E65">
              <w:rPr>
                <w:rFonts w:eastAsia="DejaVu Sans"/>
                <w:bCs/>
                <w:kern w:val="1"/>
                <w:sz w:val="20"/>
                <w:lang w:eastAsia="hi-IN" w:bidi="hi-IN"/>
              </w:rPr>
              <w:t>Mata</w:t>
            </w:r>
            <w:proofErr w:type="spellEnd"/>
            <w:r w:rsidRPr="00FB6E65">
              <w:rPr>
                <w:rFonts w:eastAsia="DejaVu Sans"/>
                <w:bCs/>
                <w:kern w:val="1"/>
                <w:sz w:val="20"/>
                <w:lang w:eastAsia="hi-IN" w:bidi="hi-IN"/>
              </w:rPr>
              <w:t>-vimo rezul-tatas</w:t>
            </w:r>
            <w:r w:rsidRPr="00FB6E65">
              <w:rPr>
                <w:rFonts w:eastAsia="DejaVu Sans"/>
                <w:bCs/>
                <w:kern w:val="1"/>
                <w:sz w:val="20"/>
                <w:vertAlign w:val="superscript"/>
              </w:rPr>
              <w:t>9</w:t>
            </w:r>
          </w:p>
        </w:tc>
        <w:tc>
          <w:tcPr>
            <w:tcW w:w="1276" w:type="dxa"/>
            <w:vMerge w:val="restart"/>
            <w:tcBorders>
              <w:top w:val="single" w:sz="4" w:space="0" w:color="auto"/>
            </w:tcBorders>
            <w:vAlign w:val="center"/>
          </w:tcPr>
          <w:p w14:paraId="63C4D374" w14:textId="77777777" w:rsidR="00F00B9E" w:rsidRPr="00FB6E65" w:rsidRDefault="00F00B9E" w:rsidP="0016351A">
            <w:pPr>
              <w:jc w:val="center"/>
              <w:textAlignment w:val="center"/>
              <w:rPr>
                <w:rFonts w:eastAsia="DejaVu Sans"/>
                <w:bCs/>
                <w:kern w:val="1"/>
                <w:sz w:val="20"/>
                <w:lang w:eastAsia="hi-IN" w:bidi="hi-IN"/>
              </w:rPr>
            </w:pPr>
            <w:r w:rsidRPr="00FB6E65">
              <w:rPr>
                <w:rFonts w:eastAsia="DejaVu Sans"/>
                <w:bCs/>
                <w:kern w:val="1"/>
                <w:sz w:val="20"/>
                <w:lang w:eastAsia="hi-IN" w:bidi="hi-IN"/>
              </w:rPr>
              <w:t>Matavimo metodas</w:t>
            </w:r>
            <w:r w:rsidRPr="00FB6E65">
              <w:rPr>
                <w:bCs/>
                <w:kern w:val="1"/>
                <w:sz w:val="20"/>
                <w:vertAlign w:val="superscript"/>
                <w:lang w:eastAsia="hi-IN" w:bidi="hi-IN"/>
              </w:rPr>
              <w:t>10</w:t>
            </w:r>
          </w:p>
        </w:tc>
        <w:tc>
          <w:tcPr>
            <w:tcW w:w="2126" w:type="dxa"/>
            <w:gridSpan w:val="2"/>
            <w:tcBorders>
              <w:top w:val="single" w:sz="4" w:space="0" w:color="auto"/>
            </w:tcBorders>
            <w:vAlign w:val="center"/>
          </w:tcPr>
          <w:p w14:paraId="10F104DA"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Laboratorija,</w:t>
            </w:r>
          </w:p>
          <w:p w14:paraId="0953CE67"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6F220986"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Tyrimų protokolo Nr.</w:t>
            </w:r>
          </w:p>
        </w:tc>
      </w:tr>
      <w:tr w:rsidR="00F00B9E" w:rsidRPr="007D799E" w14:paraId="1FB1FCDD" w14:textId="77777777" w:rsidTr="0016351A">
        <w:trPr>
          <w:cantSplit/>
          <w:trHeight w:val="20"/>
        </w:trPr>
        <w:tc>
          <w:tcPr>
            <w:tcW w:w="1129" w:type="dxa"/>
            <w:vMerge/>
            <w:tcBorders>
              <w:left w:val="single" w:sz="4" w:space="0" w:color="auto"/>
              <w:right w:val="single" w:sz="4" w:space="0" w:color="auto"/>
            </w:tcBorders>
            <w:vAlign w:val="center"/>
          </w:tcPr>
          <w:p w14:paraId="792CDD66" w14:textId="77777777" w:rsidR="00F00B9E" w:rsidRPr="00FB6E65" w:rsidRDefault="00F00B9E" w:rsidP="0016351A">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49368D16" w14:textId="77777777" w:rsidR="00F00B9E" w:rsidRPr="00FB6E65" w:rsidRDefault="00F00B9E" w:rsidP="0016351A">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4CCF68B9" w14:textId="77777777" w:rsidR="00F00B9E" w:rsidRPr="00FB6E65" w:rsidRDefault="00F00B9E" w:rsidP="0016351A">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4BF151FB" w14:textId="77777777" w:rsidR="00F00B9E" w:rsidRPr="00FB6E65" w:rsidRDefault="00F00B9E" w:rsidP="0016351A">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03E2DCAF" w14:textId="77777777" w:rsidR="00F00B9E" w:rsidRPr="00FB6E65" w:rsidRDefault="00F00B9E" w:rsidP="0016351A">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3138D887" w14:textId="77777777" w:rsidR="00F00B9E" w:rsidRPr="00FB6E65" w:rsidRDefault="00F00B9E" w:rsidP="0016351A">
            <w:pPr>
              <w:jc w:val="center"/>
              <w:textAlignment w:val="center"/>
              <w:rPr>
                <w:rFonts w:eastAsia="DejaVu Sans"/>
                <w:bCs/>
                <w:kern w:val="1"/>
                <w:sz w:val="20"/>
                <w:lang w:eastAsia="hi-IN" w:bidi="hi-IN"/>
              </w:rPr>
            </w:pPr>
          </w:p>
        </w:tc>
        <w:tc>
          <w:tcPr>
            <w:tcW w:w="850" w:type="dxa"/>
            <w:vMerge/>
            <w:vAlign w:val="center"/>
          </w:tcPr>
          <w:p w14:paraId="6CD77A4C" w14:textId="77777777" w:rsidR="00F00B9E" w:rsidRPr="00FB6E65" w:rsidRDefault="00F00B9E" w:rsidP="0016351A">
            <w:pPr>
              <w:jc w:val="center"/>
              <w:textAlignment w:val="center"/>
              <w:rPr>
                <w:rFonts w:eastAsia="DejaVu Sans"/>
                <w:bCs/>
                <w:kern w:val="1"/>
                <w:sz w:val="20"/>
                <w:lang w:eastAsia="hi-IN" w:bidi="hi-IN"/>
              </w:rPr>
            </w:pPr>
          </w:p>
        </w:tc>
        <w:tc>
          <w:tcPr>
            <w:tcW w:w="992" w:type="dxa"/>
            <w:vMerge/>
            <w:vAlign w:val="center"/>
          </w:tcPr>
          <w:p w14:paraId="217BABD9" w14:textId="77777777" w:rsidR="00F00B9E" w:rsidRPr="00FB6E65" w:rsidRDefault="00F00B9E" w:rsidP="0016351A">
            <w:pPr>
              <w:jc w:val="center"/>
              <w:textAlignment w:val="center"/>
              <w:rPr>
                <w:rFonts w:eastAsia="DejaVu Sans"/>
                <w:bCs/>
                <w:kern w:val="1"/>
                <w:sz w:val="20"/>
                <w:lang w:eastAsia="hi-IN" w:bidi="hi-IN"/>
              </w:rPr>
            </w:pPr>
          </w:p>
        </w:tc>
        <w:tc>
          <w:tcPr>
            <w:tcW w:w="709" w:type="dxa"/>
            <w:vAlign w:val="center"/>
          </w:tcPr>
          <w:p w14:paraId="207C6F96"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kodas</w:t>
            </w:r>
          </w:p>
        </w:tc>
        <w:tc>
          <w:tcPr>
            <w:tcW w:w="1559" w:type="dxa"/>
            <w:vAlign w:val="center"/>
          </w:tcPr>
          <w:p w14:paraId="60D19978" w14:textId="77777777" w:rsidR="00F00B9E" w:rsidRPr="00FB6E65" w:rsidRDefault="00F00B9E" w:rsidP="0016351A">
            <w:pPr>
              <w:ind w:right="-58"/>
              <w:jc w:val="center"/>
              <w:textAlignment w:val="center"/>
              <w:rPr>
                <w:rFonts w:eastAsia="DejaVu Sans"/>
                <w:bCs/>
                <w:kern w:val="1"/>
                <w:sz w:val="20"/>
                <w:lang w:eastAsia="hi-IN" w:bidi="hi-IN"/>
              </w:rPr>
            </w:pPr>
            <w:r w:rsidRPr="00FB6E65">
              <w:rPr>
                <w:sz w:val="20"/>
              </w:rPr>
              <w:t>pavadinimas, matavimo vnt.</w:t>
            </w:r>
          </w:p>
        </w:tc>
        <w:tc>
          <w:tcPr>
            <w:tcW w:w="709" w:type="dxa"/>
            <w:vMerge/>
            <w:vAlign w:val="center"/>
          </w:tcPr>
          <w:p w14:paraId="63F97179" w14:textId="77777777" w:rsidR="00F00B9E" w:rsidRPr="00FB6E65" w:rsidRDefault="00F00B9E" w:rsidP="0016351A">
            <w:pPr>
              <w:jc w:val="center"/>
              <w:textAlignment w:val="center"/>
              <w:rPr>
                <w:rFonts w:eastAsia="DejaVu Sans"/>
                <w:bCs/>
                <w:kern w:val="1"/>
                <w:sz w:val="20"/>
                <w:lang w:eastAsia="hi-IN" w:bidi="hi-IN"/>
              </w:rPr>
            </w:pPr>
          </w:p>
        </w:tc>
        <w:tc>
          <w:tcPr>
            <w:tcW w:w="1276" w:type="dxa"/>
            <w:vMerge/>
            <w:vAlign w:val="center"/>
          </w:tcPr>
          <w:p w14:paraId="738329D6" w14:textId="77777777" w:rsidR="00F00B9E" w:rsidRPr="00FB6E65" w:rsidRDefault="00F00B9E" w:rsidP="0016351A">
            <w:pPr>
              <w:jc w:val="center"/>
              <w:textAlignment w:val="center"/>
              <w:rPr>
                <w:rFonts w:eastAsia="DejaVu Sans"/>
                <w:bCs/>
                <w:kern w:val="1"/>
                <w:sz w:val="20"/>
                <w:lang w:eastAsia="hi-IN" w:bidi="hi-IN"/>
              </w:rPr>
            </w:pPr>
          </w:p>
        </w:tc>
        <w:tc>
          <w:tcPr>
            <w:tcW w:w="1284" w:type="dxa"/>
            <w:vAlign w:val="center"/>
          </w:tcPr>
          <w:p w14:paraId="09E8F2C1" w14:textId="77777777" w:rsidR="00F00B9E" w:rsidRPr="00FB6E65" w:rsidRDefault="00F00B9E" w:rsidP="0016351A">
            <w:pPr>
              <w:jc w:val="center"/>
              <w:textAlignment w:val="center"/>
              <w:rPr>
                <w:rFonts w:eastAsia="DejaVu Sans"/>
                <w:bCs/>
                <w:kern w:val="1"/>
                <w:sz w:val="20"/>
                <w:lang w:eastAsia="hi-IN" w:bidi="hi-IN"/>
              </w:rPr>
            </w:pPr>
            <w:r w:rsidRPr="00FB6E65">
              <w:rPr>
                <w:rFonts w:eastAsia="DejaVu Sans"/>
                <w:bCs/>
                <w:kern w:val="1"/>
                <w:sz w:val="20"/>
                <w:lang w:eastAsia="hi-IN" w:bidi="hi-IN"/>
              </w:rPr>
              <w:t>leidimo ar akreditacijos pažymėjimo Nr.</w:t>
            </w:r>
          </w:p>
        </w:tc>
        <w:tc>
          <w:tcPr>
            <w:tcW w:w="842" w:type="dxa"/>
            <w:vAlign w:val="center"/>
          </w:tcPr>
          <w:p w14:paraId="48B57AE7" w14:textId="77777777" w:rsidR="00F00B9E" w:rsidRPr="00FB6E65" w:rsidRDefault="00F00B9E" w:rsidP="0016351A">
            <w:pPr>
              <w:jc w:val="center"/>
              <w:textAlignment w:val="center"/>
              <w:rPr>
                <w:rFonts w:eastAsia="DejaVu Sans"/>
                <w:bCs/>
                <w:kern w:val="1"/>
                <w:sz w:val="20"/>
                <w:lang w:eastAsia="hi-IN" w:bidi="hi-IN"/>
              </w:rPr>
            </w:pPr>
            <w:r w:rsidRPr="00FB6E65">
              <w:rPr>
                <w:rFonts w:eastAsia="DejaVu Sans"/>
                <w:bCs/>
                <w:kern w:val="1"/>
                <w:sz w:val="20"/>
                <w:lang w:eastAsia="hi-IN" w:bidi="hi-IN"/>
              </w:rPr>
              <w:t>pavadi-</w:t>
            </w:r>
            <w:proofErr w:type="spellStart"/>
            <w:r w:rsidRPr="00FB6E65">
              <w:rPr>
                <w:rFonts w:eastAsia="DejaVu Sans"/>
                <w:bCs/>
                <w:kern w:val="1"/>
                <w:sz w:val="20"/>
                <w:lang w:eastAsia="hi-IN" w:bidi="hi-IN"/>
              </w:rPr>
              <w:t>nimas</w:t>
            </w:r>
            <w:proofErr w:type="spellEnd"/>
          </w:p>
        </w:tc>
        <w:tc>
          <w:tcPr>
            <w:tcW w:w="814" w:type="dxa"/>
            <w:vMerge/>
            <w:vAlign w:val="center"/>
          </w:tcPr>
          <w:p w14:paraId="7538D0DF" w14:textId="77777777" w:rsidR="00F00B9E" w:rsidRPr="00FB6E65" w:rsidRDefault="00F00B9E" w:rsidP="0016351A">
            <w:pPr>
              <w:jc w:val="center"/>
              <w:textAlignment w:val="center"/>
              <w:rPr>
                <w:rFonts w:eastAsia="DejaVu Sans"/>
                <w:bCs/>
                <w:kern w:val="1"/>
                <w:sz w:val="20"/>
                <w:lang w:eastAsia="hi-IN" w:bidi="hi-IN"/>
              </w:rPr>
            </w:pPr>
          </w:p>
        </w:tc>
      </w:tr>
      <w:tr w:rsidR="00F00B9E" w:rsidRPr="007D799E" w14:paraId="0DC78AF4" w14:textId="77777777" w:rsidTr="0016351A">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0A3E7BE3"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1A235F86"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5A146A06"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5C3459EB"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5F6A823B"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141306ED"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38FD5E62"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6B1A967D"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760C1EC9"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05FC15"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62A47D3B"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5B6524D6"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52430EDE"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719E2E6A"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5C679B8E" w14:textId="77777777" w:rsidR="00F00B9E" w:rsidRPr="00FB6E65" w:rsidRDefault="00F00B9E" w:rsidP="0016351A">
            <w:pPr>
              <w:jc w:val="center"/>
              <w:rPr>
                <w:rFonts w:eastAsia="DejaVu Sans"/>
                <w:bCs/>
                <w:kern w:val="1"/>
                <w:sz w:val="20"/>
                <w:lang w:eastAsia="hi-IN" w:bidi="hi-IN"/>
              </w:rPr>
            </w:pPr>
            <w:r w:rsidRPr="00FB6E65">
              <w:rPr>
                <w:rFonts w:eastAsia="DejaVu Sans"/>
                <w:bCs/>
                <w:kern w:val="1"/>
                <w:sz w:val="20"/>
                <w:lang w:eastAsia="hi-IN" w:bidi="hi-IN"/>
              </w:rPr>
              <w:t>15</w:t>
            </w:r>
          </w:p>
        </w:tc>
      </w:tr>
      <w:tr w:rsidR="00F00B9E" w:rsidRPr="007D799E" w14:paraId="7C62BFF8" w14:textId="77777777" w:rsidTr="0016351A">
        <w:trPr>
          <w:cantSplit/>
          <w:trHeight w:val="20"/>
        </w:trPr>
        <w:tc>
          <w:tcPr>
            <w:tcW w:w="1129" w:type="dxa"/>
            <w:vMerge w:val="restart"/>
            <w:tcBorders>
              <w:top w:val="single" w:sz="4" w:space="0" w:color="auto"/>
              <w:left w:val="single" w:sz="4" w:space="0" w:color="auto"/>
              <w:right w:val="single" w:sz="4" w:space="0" w:color="auto"/>
            </w:tcBorders>
            <w:vAlign w:val="center"/>
          </w:tcPr>
          <w:p w14:paraId="3B2A697D" w14:textId="77777777" w:rsidR="00F00B9E" w:rsidRPr="003A5C5B" w:rsidRDefault="00F00B9E" w:rsidP="0016351A">
            <w:pPr>
              <w:jc w:val="center"/>
              <w:rPr>
                <w:rFonts w:eastAsia="DejaVu Sans"/>
                <w:bCs/>
                <w:kern w:val="1"/>
                <w:sz w:val="20"/>
                <w:lang w:eastAsia="hi-IN" w:bidi="hi-IN"/>
              </w:rPr>
            </w:pPr>
            <w:r w:rsidRPr="003A5C5B">
              <w:rPr>
                <w:rFonts w:eastAsia="DejaVu Sans"/>
                <w:bCs/>
                <w:kern w:val="1"/>
                <w:sz w:val="20"/>
                <w:lang w:eastAsia="hi-IN" w:bidi="hi-IN"/>
              </w:rPr>
              <w:t>202</w:t>
            </w:r>
            <w:r w:rsidRPr="003A5C5B">
              <w:rPr>
                <w:rFonts w:eastAsia="DejaVu Sans"/>
                <w:bCs/>
                <w:kern w:val="1"/>
                <w:sz w:val="20"/>
                <w:lang w:val="en-US" w:eastAsia="hi-IN" w:bidi="hi-IN"/>
              </w:rPr>
              <w:t>3</w:t>
            </w:r>
            <w:r w:rsidRPr="003A5C5B">
              <w:rPr>
                <w:rFonts w:eastAsia="DejaVu Sans"/>
                <w:bCs/>
                <w:kern w:val="1"/>
                <w:sz w:val="20"/>
                <w:lang w:eastAsia="hi-IN" w:bidi="hi-IN"/>
              </w:rPr>
              <w:t>.</w:t>
            </w:r>
            <w:r>
              <w:rPr>
                <w:rFonts w:eastAsia="DejaVu Sans"/>
                <w:bCs/>
                <w:kern w:val="1"/>
                <w:sz w:val="20"/>
                <w:lang w:eastAsia="hi-IN" w:bidi="hi-IN"/>
              </w:rPr>
              <w:t>12.05</w:t>
            </w:r>
          </w:p>
        </w:tc>
        <w:tc>
          <w:tcPr>
            <w:tcW w:w="768" w:type="dxa"/>
            <w:vMerge w:val="restart"/>
            <w:tcBorders>
              <w:top w:val="single" w:sz="4" w:space="0" w:color="auto"/>
              <w:left w:val="single" w:sz="4" w:space="0" w:color="auto"/>
              <w:right w:val="single" w:sz="4" w:space="0" w:color="auto"/>
            </w:tcBorders>
            <w:vAlign w:val="center"/>
          </w:tcPr>
          <w:p w14:paraId="651DB8C0" w14:textId="16DE579A" w:rsidR="00F00B9E" w:rsidRPr="007D799E" w:rsidRDefault="00F206CE" w:rsidP="0016351A">
            <w:pPr>
              <w:jc w:val="center"/>
              <w:rPr>
                <w:rFonts w:eastAsia="DejaVu Sans"/>
                <w:bCs/>
                <w:color w:val="FF0000"/>
                <w:kern w:val="1"/>
                <w:sz w:val="20"/>
                <w:lang w:eastAsia="hi-IN" w:bidi="hi-IN"/>
              </w:rPr>
            </w:pPr>
            <w:r>
              <w:rPr>
                <w:rFonts w:eastAsia="DejaVu Sans"/>
                <w:bCs/>
                <w:kern w:val="1"/>
                <w:sz w:val="20"/>
                <w:lang w:eastAsia="hi-IN" w:bidi="hi-IN"/>
              </w:rPr>
              <w:t>10:35</w:t>
            </w:r>
          </w:p>
        </w:tc>
        <w:tc>
          <w:tcPr>
            <w:tcW w:w="1075" w:type="dxa"/>
            <w:gridSpan w:val="2"/>
            <w:vMerge w:val="restart"/>
            <w:tcBorders>
              <w:top w:val="single" w:sz="4" w:space="0" w:color="auto"/>
              <w:left w:val="single" w:sz="4" w:space="0" w:color="auto"/>
            </w:tcBorders>
            <w:vAlign w:val="center"/>
          </w:tcPr>
          <w:p w14:paraId="40457D82" w14:textId="2E215515" w:rsidR="00F00B9E" w:rsidRPr="007D799E" w:rsidRDefault="00F00B9E" w:rsidP="0016351A">
            <w:pPr>
              <w:jc w:val="center"/>
              <w:rPr>
                <w:rFonts w:eastAsia="DejaVu Sans"/>
                <w:bCs/>
                <w:color w:val="FF0000"/>
                <w:kern w:val="1"/>
                <w:sz w:val="20"/>
                <w:lang w:eastAsia="hi-IN" w:bidi="hi-IN"/>
              </w:rPr>
            </w:pPr>
            <w:r>
              <w:rPr>
                <w:sz w:val="20"/>
              </w:rPr>
              <w:t>Rytinis</w:t>
            </w:r>
            <w:r w:rsidRPr="003A5C5B">
              <w:rPr>
                <w:sz w:val="20"/>
              </w:rPr>
              <w:t xml:space="preserve"> išleistuvas Nr. </w:t>
            </w:r>
            <w:r>
              <w:rPr>
                <w:sz w:val="20"/>
              </w:rPr>
              <w:t>1</w:t>
            </w:r>
          </w:p>
        </w:tc>
        <w:tc>
          <w:tcPr>
            <w:tcW w:w="709" w:type="dxa"/>
            <w:vMerge w:val="restart"/>
            <w:tcBorders>
              <w:top w:val="single" w:sz="4" w:space="0" w:color="auto"/>
            </w:tcBorders>
            <w:vAlign w:val="center"/>
          </w:tcPr>
          <w:p w14:paraId="44ECC350" w14:textId="77777777" w:rsidR="00F00B9E" w:rsidRDefault="00F00B9E" w:rsidP="0016351A">
            <w:pPr>
              <w:jc w:val="center"/>
              <w:rPr>
                <w:rFonts w:eastAsia="DejaVu Sans"/>
                <w:bCs/>
                <w:kern w:val="1"/>
                <w:sz w:val="20"/>
                <w:lang w:eastAsia="hi-IN" w:bidi="hi-IN"/>
              </w:rPr>
            </w:pPr>
            <w:r>
              <w:rPr>
                <w:rFonts w:eastAsia="DejaVu Sans"/>
                <w:bCs/>
                <w:kern w:val="1"/>
                <w:sz w:val="20"/>
                <w:lang w:eastAsia="hi-IN" w:bidi="hi-IN"/>
              </w:rPr>
              <w:t>81</w:t>
            </w:r>
          </w:p>
          <w:p w14:paraId="4A0D9ACB" w14:textId="77777777" w:rsidR="00F00B9E" w:rsidRPr="003A5C5B" w:rsidRDefault="00F00B9E" w:rsidP="0016351A">
            <w:pPr>
              <w:jc w:val="center"/>
              <w:rPr>
                <w:rFonts w:eastAsia="DejaVu Sans"/>
                <w:bCs/>
                <w:kern w:val="1"/>
                <w:sz w:val="20"/>
                <w:lang w:eastAsia="hi-IN" w:bidi="hi-IN"/>
              </w:rPr>
            </w:pPr>
            <w:r>
              <w:rPr>
                <w:rFonts w:eastAsia="DejaVu Sans"/>
                <w:bCs/>
                <w:kern w:val="1"/>
                <w:sz w:val="20"/>
                <w:lang w:eastAsia="hi-IN" w:bidi="hi-IN"/>
              </w:rPr>
              <w:t>26</w:t>
            </w:r>
          </w:p>
        </w:tc>
        <w:tc>
          <w:tcPr>
            <w:tcW w:w="850" w:type="dxa"/>
            <w:vMerge w:val="restart"/>
            <w:tcBorders>
              <w:top w:val="single" w:sz="4" w:space="0" w:color="auto"/>
              <w:right w:val="single" w:sz="4" w:space="0" w:color="auto"/>
            </w:tcBorders>
            <w:shd w:val="clear" w:color="auto" w:fill="auto"/>
            <w:vAlign w:val="center"/>
          </w:tcPr>
          <w:p w14:paraId="06F84992" w14:textId="77777777" w:rsidR="00F00B9E" w:rsidRPr="003A5C5B" w:rsidRDefault="00F00B9E" w:rsidP="0016351A">
            <w:pPr>
              <w:jc w:val="center"/>
              <w:rPr>
                <w:rFonts w:eastAsia="DejaVu Sans"/>
                <w:bCs/>
                <w:kern w:val="1"/>
                <w:sz w:val="20"/>
                <w:lang w:eastAsia="hi-IN" w:bidi="hi-IN"/>
              </w:rPr>
            </w:pPr>
            <w:r w:rsidRPr="003A5C5B">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7E2B281F" w14:textId="77777777" w:rsidR="00F00B9E" w:rsidRPr="003A5C5B" w:rsidRDefault="00F00B9E" w:rsidP="0016351A">
            <w:pPr>
              <w:jc w:val="center"/>
              <w:rPr>
                <w:rFonts w:eastAsia="DejaVu Sans"/>
                <w:bCs/>
                <w:kern w:val="1"/>
                <w:sz w:val="20"/>
                <w:lang w:eastAsia="hi-IN" w:bidi="hi-IN"/>
              </w:rPr>
            </w:pPr>
            <w:r w:rsidRPr="003A5C5B">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58AF3568" w14:textId="77777777" w:rsidR="00F00B9E" w:rsidRPr="003A5C5B" w:rsidRDefault="00F00B9E" w:rsidP="0016351A">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54A0B245" w14:textId="6F7EA4D6" w:rsidR="00F00B9E" w:rsidRPr="007D799E" w:rsidRDefault="00F00B9E" w:rsidP="0016351A">
            <w:pPr>
              <w:jc w:val="center"/>
              <w:rPr>
                <w:rFonts w:eastAsia="DejaVu Sans"/>
                <w:bCs/>
                <w:color w:val="FF0000"/>
                <w:kern w:val="1"/>
                <w:sz w:val="20"/>
                <w:lang w:eastAsia="hi-IN" w:bidi="hi-IN"/>
              </w:rPr>
            </w:pPr>
            <w:r>
              <w:rPr>
                <w:rFonts w:eastAsia="DejaVu Sans"/>
                <w:bCs/>
                <w:kern w:val="1"/>
                <w:sz w:val="20"/>
                <w:lang w:eastAsia="hi-IN" w:bidi="hi-IN"/>
              </w:rPr>
              <w:t>8,1</w:t>
            </w:r>
          </w:p>
        </w:tc>
        <w:tc>
          <w:tcPr>
            <w:tcW w:w="709" w:type="dxa"/>
            <w:tcBorders>
              <w:top w:val="single" w:sz="4" w:space="0" w:color="auto"/>
              <w:bottom w:val="single" w:sz="4" w:space="0" w:color="auto"/>
              <w:right w:val="single" w:sz="4" w:space="0" w:color="auto"/>
            </w:tcBorders>
            <w:vAlign w:val="center"/>
          </w:tcPr>
          <w:p w14:paraId="33E3D297" w14:textId="77777777" w:rsidR="00F00B9E" w:rsidRPr="00DD700B" w:rsidRDefault="00F00B9E" w:rsidP="0016351A">
            <w:pPr>
              <w:jc w:val="center"/>
              <w:rPr>
                <w:rFonts w:eastAsia="DejaVu Sans"/>
                <w:bCs/>
                <w:kern w:val="1"/>
                <w:sz w:val="20"/>
                <w:lang w:eastAsia="hi-IN" w:bidi="hi-IN"/>
              </w:rPr>
            </w:pPr>
            <w:r w:rsidRPr="00DD700B">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2B64F" w14:textId="77777777" w:rsidR="00F00B9E" w:rsidRPr="00DD700B" w:rsidRDefault="00F00B9E" w:rsidP="0016351A">
            <w:pPr>
              <w:jc w:val="center"/>
              <w:rPr>
                <w:rFonts w:eastAsia="DejaVu Sans"/>
                <w:bCs/>
                <w:kern w:val="1"/>
                <w:sz w:val="20"/>
                <w:lang w:eastAsia="hi-IN" w:bidi="hi-IN"/>
              </w:rPr>
            </w:pPr>
            <w:r w:rsidRPr="00DD700B">
              <w:rPr>
                <w:sz w:val="20"/>
              </w:rPr>
              <w:t>pH</w:t>
            </w:r>
          </w:p>
        </w:tc>
        <w:tc>
          <w:tcPr>
            <w:tcW w:w="709" w:type="dxa"/>
            <w:tcBorders>
              <w:top w:val="single" w:sz="4" w:space="0" w:color="auto"/>
              <w:bottom w:val="single" w:sz="4" w:space="0" w:color="auto"/>
              <w:right w:val="single" w:sz="4" w:space="0" w:color="auto"/>
            </w:tcBorders>
            <w:vAlign w:val="center"/>
          </w:tcPr>
          <w:p w14:paraId="56E8CB2A" w14:textId="633EBCD6" w:rsidR="00F00B9E" w:rsidRPr="00DD700B" w:rsidRDefault="00F00B9E" w:rsidP="0016351A">
            <w:pPr>
              <w:jc w:val="center"/>
              <w:rPr>
                <w:rFonts w:eastAsia="DejaVu Sans"/>
                <w:bCs/>
                <w:kern w:val="1"/>
                <w:sz w:val="20"/>
                <w:lang w:eastAsia="hi-IN" w:bidi="hi-IN"/>
              </w:rPr>
            </w:pPr>
            <w:r>
              <w:rPr>
                <w:rFonts w:eastAsia="DejaVu Sans"/>
                <w:bCs/>
                <w:kern w:val="1"/>
                <w:sz w:val="20"/>
                <w:lang w:eastAsia="hi-IN" w:bidi="hi-IN"/>
              </w:rPr>
              <w:t>7,91</w:t>
            </w:r>
          </w:p>
        </w:tc>
        <w:tc>
          <w:tcPr>
            <w:tcW w:w="1276" w:type="dxa"/>
            <w:tcBorders>
              <w:top w:val="single" w:sz="4" w:space="0" w:color="auto"/>
              <w:bottom w:val="single" w:sz="4" w:space="0" w:color="auto"/>
              <w:right w:val="single" w:sz="4" w:space="0" w:color="auto"/>
            </w:tcBorders>
            <w:vAlign w:val="center"/>
          </w:tcPr>
          <w:p w14:paraId="3BC6FBA0" w14:textId="77777777" w:rsidR="00F00B9E" w:rsidRPr="00DD700B" w:rsidRDefault="00F00B9E" w:rsidP="0016351A">
            <w:pPr>
              <w:jc w:val="center"/>
              <w:rPr>
                <w:rFonts w:eastAsia="DejaVu Sans"/>
                <w:bCs/>
                <w:kern w:val="1"/>
                <w:sz w:val="20"/>
                <w:lang w:eastAsia="hi-IN" w:bidi="hi-IN"/>
              </w:rPr>
            </w:pPr>
            <w:r w:rsidRPr="00DD700B">
              <w:rPr>
                <w:sz w:val="20"/>
              </w:rPr>
              <w:t>LST EN ISO 10523:2012</w:t>
            </w:r>
          </w:p>
        </w:tc>
        <w:tc>
          <w:tcPr>
            <w:tcW w:w="1284" w:type="dxa"/>
            <w:vMerge w:val="restart"/>
            <w:tcBorders>
              <w:top w:val="single" w:sz="4" w:space="0" w:color="auto"/>
              <w:right w:val="single" w:sz="4" w:space="0" w:color="auto"/>
            </w:tcBorders>
            <w:vAlign w:val="center"/>
          </w:tcPr>
          <w:p w14:paraId="5BAFFC25" w14:textId="77777777" w:rsidR="00F00B9E" w:rsidRPr="00F060F3" w:rsidRDefault="00F00B9E" w:rsidP="0016351A">
            <w:pPr>
              <w:jc w:val="center"/>
              <w:rPr>
                <w:rFonts w:eastAsia="DejaVu Sans"/>
                <w:bCs/>
                <w:kern w:val="1"/>
                <w:sz w:val="20"/>
                <w:lang w:eastAsia="hi-IN" w:bidi="hi-IN"/>
              </w:rPr>
            </w:pPr>
            <w:r w:rsidRPr="00F060F3">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0968FB2D" w14:textId="77777777" w:rsidR="00F00B9E" w:rsidRPr="00F060F3" w:rsidRDefault="00F00B9E" w:rsidP="0016351A">
            <w:pPr>
              <w:jc w:val="center"/>
              <w:rPr>
                <w:rFonts w:eastAsia="DejaVu Sans"/>
                <w:bCs/>
                <w:kern w:val="1"/>
                <w:sz w:val="20"/>
                <w:lang w:eastAsia="hi-IN" w:bidi="hi-IN"/>
              </w:rPr>
            </w:pPr>
            <w:r w:rsidRPr="00F060F3">
              <w:rPr>
                <w:sz w:val="20"/>
              </w:rPr>
              <w:t>UAB „</w:t>
            </w:r>
            <w:proofErr w:type="spellStart"/>
            <w:r w:rsidRPr="00F060F3">
              <w:rPr>
                <w:sz w:val="20"/>
              </w:rPr>
              <w:t>Geo</w:t>
            </w:r>
            <w:proofErr w:type="spellEnd"/>
            <w:r w:rsidRPr="00F060F3">
              <w:rPr>
                <w:sz w:val="20"/>
              </w:rPr>
              <w:t>-mina“</w:t>
            </w:r>
          </w:p>
        </w:tc>
        <w:tc>
          <w:tcPr>
            <w:tcW w:w="814" w:type="dxa"/>
            <w:vMerge w:val="restart"/>
            <w:tcBorders>
              <w:top w:val="single" w:sz="4" w:space="0" w:color="auto"/>
              <w:right w:val="single" w:sz="4" w:space="0" w:color="auto"/>
            </w:tcBorders>
            <w:vAlign w:val="center"/>
          </w:tcPr>
          <w:p w14:paraId="1B7897C2" w14:textId="77777777" w:rsidR="00F00B9E" w:rsidRPr="00F060F3" w:rsidRDefault="00F00B9E" w:rsidP="0016351A">
            <w:pPr>
              <w:jc w:val="center"/>
              <w:rPr>
                <w:rFonts w:eastAsia="DejaVu Sans"/>
                <w:bCs/>
                <w:kern w:val="1"/>
                <w:sz w:val="20"/>
                <w:lang w:eastAsia="hi-IN" w:bidi="hi-IN"/>
              </w:rPr>
            </w:pPr>
            <w:r w:rsidRPr="00F060F3">
              <w:rPr>
                <w:rFonts w:eastAsia="DejaVu Sans"/>
                <w:bCs/>
                <w:kern w:val="1"/>
                <w:sz w:val="20"/>
                <w:lang w:eastAsia="hi-IN" w:bidi="hi-IN"/>
              </w:rPr>
              <w:t>23MC</w:t>
            </w:r>
            <w:r>
              <w:rPr>
                <w:rFonts w:eastAsia="DejaVu Sans"/>
                <w:bCs/>
                <w:kern w:val="1"/>
                <w:sz w:val="20"/>
                <w:lang w:eastAsia="hi-IN" w:bidi="hi-IN"/>
              </w:rPr>
              <w:t>426</w:t>
            </w:r>
          </w:p>
        </w:tc>
      </w:tr>
      <w:tr w:rsidR="00F00B9E" w:rsidRPr="007D799E" w14:paraId="06D76335" w14:textId="77777777" w:rsidTr="0016351A">
        <w:trPr>
          <w:cantSplit/>
          <w:trHeight w:val="20"/>
        </w:trPr>
        <w:tc>
          <w:tcPr>
            <w:tcW w:w="1129" w:type="dxa"/>
            <w:vMerge/>
            <w:tcBorders>
              <w:left w:val="single" w:sz="4" w:space="0" w:color="auto"/>
              <w:right w:val="single" w:sz="4" w:space="0" w:color="auto"/>
            </w:tcBorders>
            <w:vAlign w:val="center"/>
          </w:tcPr>
          <w:p w14:paraId="736B8CC5" w14:textId="77777777" w:rsidR="00F00B9E" w:rsidRPr="007D799E" w:rsidRDefault="00F00B9E" w:rsidP="0016351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0044F31" w14:textId="77777777" w:rsidR="00F00B9E" w:rsidRPr="007D799E" w:rsidRDefault="00F00B9E" w:rsidP="0016351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05EB463" w14:textId="77777777" w:rsidR="00F00B9E" w:rsidRPr="007D799E" w:rsidRDefault="00F00B9E" w:rsidP="0016351A">
            <w:pPr>
              <w:jc w:val="center"/>
              <w:rPr>
                <w:color w:val="FF0000"/>
                <w:sz w:val="20"/>
              </w:rPr>
            </w:pPr>
          </w:p>
        </w:tc>
        <w:tc>
          <w:tcPr>
            <w:tcW w:w="709" w:type="dxa"/>
            <w:vMerge/>
            <w:vAlign w:val="center"/>
          </w:tcPr>
          <w:p w14:paraId="0C3B0C8A"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05CD1EA" w14:textId="77777777" w:rsidR="00F00B9E" w:rsidRPr="007D799E" w:rsidRDefault="00F00B9E" w:rsidP="0016351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3EDD84D"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68FB0BB" w14:textId="77777777" w:rsidR="00F00B9E" w:rsidRPr="007D799E" w:rsidRDefault="00F00B9E" w:rsidP="0016351A">
            <w:pPr>
              <w:jc w:val="center"/>
              <w:rPr>
                <w:rFonts w:eastAsia="DejaVu Sans"/>
                <w:bCs/>
                <w:color w:val="FF0000"/>
                <w:kern w:val="1"/>
                <w:sz w:val="20"/>
                <w:lang w:eastAsia="hi-IN" w:bidi="hi-IN"/>
              </w:rPr>
            </w:pPr>
          </w:p>
        </w:tc>
        <w:tc>
          <w:tcPr>
            <w:tcW w:w="992" w:type="dxa"/>
            <w:vMerge/>
            <w:shd w:val="clear" w:color="auto" w:fill="auto"/>
            <w:vAlign w:val="center"/>
          </w:tcPr>
          <w:p w14:paraId="717BB698" w14:textId="77777777" w:rsidR="00F00B9E" w:rsidRPr="007D799E" w:rsidRDefault="00F00B9E" w:rsidP="0016351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218DC0E" w14:textId="77777777" w:rsidR="00F00B9E" w:rsidRPr="005053A6" w:rsidRDefault="00F00B9E" w:rsidP="0016351A">
            <w:pPr>
              <w:jc w:val="center"/>
              <w:rPr>
                <w:sz w:val="20"/>
              </w:rPr>
            </w:pPr>
            <w:r w:rsidRPr="005053A6">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BEE238" w14:textId="77777777" w:rsidR="00F00B9E" w:rsidRPr="005053A6" w:rsidRDefault="00F00B9E" w:rsidP="0016351A">
            <w:pPr>
              <w:jc w:val="center"/>
              <w:rPr>
                <w:sz w:val="20"/>
              </w:rPr>
            </w:pPr>
            <w:r w:rsidRPr="005053A6">
              <w:rPr>
                <w:sz w:val="20"/>
              </w:rPr>
              <w:t>Skendinčios medžiagos, mg/l</w:t>
            </w:r>
          </w:p>
        </w:tc>
        <w:tc>
          <w:tcPr>
            <w:tcW w:w="709" w:type="dxa"/>
            <w:tcBorders>
              <w:top w:val="single" w:sz="4" w:space="0" w:color="auto"/>
              <w:bottom w:val="single" w:sz="4" w:space="0" w:color="auto"/>
              <w:right w:val="single" w:sz="4" w:space="0" w:color="auto"/>
            </w:tcBorders>
            <w:vAlign w:val="center"/>
          </w:tcPr>
          <w:p w14:paraId="7BF97613" w14:textId="5C020CB5" w:rsidR="00F00B9E" w:rsidRPr="005053A6" w:rsidRDefault="00F00B9E" w:rsidP="0016351A">
            <w:pPr>
              <w:jc w:val="center"/>
              <w:rPr>
                <w:rFonts w:eastAsia="DejaVu Sans"/>
                <w:bCs/>
                <w:kern w:val="1"/>
                <w:sz w:val="20"/>
                <w:lang w:eastAsia="hi-IN" w:bidi="hi-IN"/>
              </w:rPr>
            </w:pPr>
            <w:r>
              <w:rPr>
                <w:rFonts w:eastAsia="DejaVu Sans"/>
                <w:bCs/>
                <w:kern w:val="1"/>
                <w:sz w:val="20"/>
                <w:lang w:eastAsia="hi-IN" w:bidi="hi-IN"/>
              </w:rPr>
              <w:t>10</w:t>
            </w:r>
          </w:p>
        </w:tc>
        <w:tc>
          <w:tcPr>
            <w:tcW w:w="1276" w:type="dxa"/>
            <w:tcBorders>
              <w:top w:val="single" w:sz="4" w:space="0" w:color="auto"/>
              <w:bottom w:val="single" w:sz="4" w:space="0" w:color="auto"/>
              <w:right w:val="single" w:sz="4" w:space="0" w:color="auto"/>
            </w:tcBorders>
            <w:vAlign w:val="center"/>
          </w:tcPr>
          <w:p w14:paraId="2C33C14C" w14:textId="77777777" w:rsidR="00F00B9E" w:rsidRPr="005053A6" w:rsidRDefault="00F00B9E" w:rsidP="0016351A">
            <w:pPr>
              <w:jc w:val="center"/>
              <w:rPr>
                <w:rFonts w:eastAsia="DejaVu Sans"/>
                <w:bCs/>
                <w:kern w:val="1"/>
                <w:sz w:val="20"/>
                <w:lang w:eastAsia="hi-IN" w:bidi="hi-IN"/>
              </w:rPr>
            </w:pPr>
            <w:r w:rsidRPr="005053A6">
              <w:rPr>
                <w:sz w:val="20"/>
              </w:rPr>
              <w:t>LST EN 872:2005</w:t>
            </w:r>
          </w:p>
        </w:tc>
        <w:tc>
          <w:tcPr>
            <w:tcW w:w="1284" w:type="dxa"/>
            <w:vMerge/>
            <w:tcBorders>
              <w:right w:val="single" w:sz="4" w:space="0" w:color="auto"/>
            </w:tcBorders>
            <w:vAlign w:val="center"/>
          </w:tcPr>
          <w:p w14:paraId="588B46F7" w14:textId="77777777" w:rsidR="00F00B9E" w:rsidRPr="007D799E" w:rsidRDefault="00F00B9E" w:rsidP="0016351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22E6112" w14:textId="77777777" w:rsidR="00F00B9E" w:rsidRPr="007D799E" w:rsidRDefault="00F00B9E" w:rsidP="0016351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84EEC97" w14:textId="77777777" w:rsidR="00F00B9E" w:rsidRPr="007D799E" w:rsidRDefault="00F00B9E" w:rsidP="0016351A">
            <w:pPr>
              <w:jc w:val="center"/>
              <w:rPr>
                <w:rFonts w:eastAsia="DejaVu Sans"/>
                <w:bCs/>
                <w:color w:val="FF0000"/>
                <w:kern w:val="1"/>
                <w:sz w:val="20"/>
                <w:lang w:eastAsia="hi-IN" w:bidi="hi-IN"/>
              </w:rPr>
            </w:pPr>
          </w:p>
        </w:tc>
      </w:tr>
      <w:tr w:rsidR="00F00B9E" w:rsidRPr="007D799E" w14:paraId="6AF5F0BE" w14:textId="77777777" w:rsidTr="0016351A">
        <w:trPr>
          <w:cantSplit/>
          <w:trHeight w:val="20"/>
        </w:trPr>
        <w:tc>
          <w:tcPr>
            <w:tcW w:w="1129" w:type="dxa"/>
            <w:vMerge/>
            <w:tcBorders>
              <w:left w:val="single" w:sz="4" w:space="0" w:color="auto"/>
              <w:right w:val="single" w:sz="4" w:space="0" w:color="auto"/>
            </w:tcBorders>
            <w:vAlign w:val="center"/>
          </w:tcPr>
          <w:p w14:paraId="10058F98" w14:textId="77777777" w:rsidR="00F00B9E" w:rsidRPr="007D799E" w:rsidRDefault="00F00B9E" w:rsidP="0016351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0627B8E" w14:textId="77777777" w:rsidR="00F00B9E" w:rsidRPr="007D799E" w:rsidRDefault="00F00B9E" w:rsidP="0016351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D2ADF6A" w14:textId="77777777" w:rsidR="00F00B9E" w:rsidRPr="007D799E" w:rsidRDefault="00F00B9E" w:rsidP="0016351A">
            <w:pPr>
              <w:jc w:val="center"/>
              <w:rPr>
                <w:color w:val="FF0000"/>
                <w:sz w:val="20"/>
              </w:rPr>
            </w:pPr>
          </w:p>
        </w:tc>
        <w:tc>
          <w:tcPr>
            <w:tcW w:w="709" w:type="dxa"/>
            <w:vMerge/>
            <w:vAlign w:val="center"/>
          </w:tcPr>
          <w:p w14:paraId="10C99D68"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1A86597" w14:textId="77777777" w:rsidR="00F00B9E" w:rsidRPr="007D799E" w:rsidRDefault="00F00B9E" w:rsidP="0016351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44E1E48"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3EC947C" w14:textId="77777777" w:rsidR="00F00B9E" w:rsidRPr="007D799E" w:rsidRDefault="00F00B9E" w:rsidP="0016351A">
            <w:pPr>
              <w:jc w:val="center"/>
              <w:rPr>
                <w:rFonts w:eastAsia="DejaVu Sans"/>
                <w:bCs/>
                <w:color w:val="FF0000"/>
                <w:kern w:val="1"/>
                <w:sz w:val="20"/>
                <w:lang w:eastAsia="hi-IN" w:bidi="hi-IN"/>
              </w:rPr>
            </w:pPr>
          </w:p>
        </w:tc>
        <w:tc>
          <w:tcPr>
            <w:tcW w:w="992" w:type="dxa"/>
            <w:vMerge/>
            <w:shd w:val="clear" w:color="auto" w:fill="auto"/>
            <w:vAlign w:val="center"/>
          </w:tcPr>
          <w:p w14:paraId="36093B34" w14:textId="77777777" w:rsidR="00F00B9E" w:rsidRPr="007D799E" w:rsidRDefault="00F00B9E" w:rsidP="0016351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B3111C9" w14:textId="77777777" w:rsidR="00F00B9E" w:rsidRPr="005053A6" w:rsidRDefault="00F00B9E" w:rsidP="0016351A">
            <w:pPr>
              <w:jc w:val="center"/>
              <w:rPr>
                <w:sz w:val="20"/>
              </w:rPr>
            </w:pPr>
            <w:r w:rsidRPr="0094455B">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8401F8" w14:textId="77777777" w:rsidR="00F00B9E" w:rsidRPr="005053A6" w:rsidRDefault="00F00B9E" w:rsidP="0016351A">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09" w:type="dxa"/>
            <w:tcBorders>
              <w:top w:val="single" w:sz="4" w:space="0" w:color="auto"/>
              <w:bottom w:val="single" w:sz="4" w:space="0" w:color="auto"/>
              <w:right w:val="single" w:sz="4" w:space="0" w:color="auto"/>
            </w:tcBorders>
            <w:vAlign w:val="center"/>
          </w:tcPr>
          <w:p w14:paraId="174C588B" w14:textId="731C44D5" w:rsidR="00F00B9E" w:rsidRDefault="00F00B9E" w:rsidP="0016351A">
            <w:pPr>
              <w:jc w:val="center"/>
              <w:rPr>
                <w:rFonts w:eastAsia="DejaVu Sans"/>
                <w:bCs/>
                <w:kern w:val="1"/>
                <w:sz w:val="20"/>
                <w:lang w:eastAsia="hi-IN" w:bidi="hi-IN"/>
              </w:rPr>
            </w:pPr>
            <w:r>
              <w:rPr>
                <w:rFonts w:eastAsia="DejaVu Sans"/>
                <w:bCs/>
                <w:kern w:val="1"/>
                <w:sz w:val="20"/>
                <w:lang w:eastAsia="hi-IN" w:bidi="hi-IN"/>
              </w:rPr>
              <w:t>1,76</w:t>
            </w:r>
          </w:p>
        </w:tc>
        <w:tc>
          <w:tcPr>
            <w:tcW w:w="1276" w:type="dxa"/>
            <w:tcBorders>
              <w:top w:val="single" w:sz="4" w:space="0" w:color="auto"/>
              <w:bottom w:val="single" w:sz="4" w:space="0" w:color="auto"/>
              <w:right w:val="single" w:sz="4" w:space="0" w:color="auto"/>
            </w:tcBorders>
            <w:vAlign w:val="center"/>
          </w:tcPr>
          <w:p w14:paraId="66ED90FA" w14:textId="77777777" w:rsidR="00F00B9E" w:rsidRPr="005053A6" w:rsidRDefault="00F00B9E" w:rsidP="0016351A">
            <w:pPr>
              <w:jc w:val="center"/>
              <w:rPr>
                <w:sz w:val="20"/>
              </w:rPr>
            </w:pPr>
            <w:r w:rsidRPr="0094455B">
              <w:rPr>
                <w:sz w:val="20"/>
              </w:rPr>
              <w:t>LST EN ISO 8467:2002</w:t>
            </w:r>
          </w:p>
        </w:tc>
        <w:tc>
          <w:tcPr>
            <w:tcW w:w="1284" w:type="dxa"/>
            <w:vMerge/>
            <w:tcBorders>
              <w:right w:val="single" w:sz="4" w:space="0" w:color="auto"/>
            </w:tcBorders>
            <w:vAlign w:val="center"/>
          </w:tcPr>
          <w:p w14:paraId="42DFC7C6" w14:textId="77777777" w:rsidR="00F00B9E" w:rsidRPr="007D799E" w:rsidRDefault="00F00B9E" w:rsidP="0016351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DFFC190" w14:textId="77777777" w:rsidR="00F00B9E" w:rsidRPr="007D799E" w:rsidRDefault="00F00B9E" w:rsidP="0016351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7B1617D" w14:textId="77777777" w:rsidR="00F00B9E" w:rsidRPr="007D799E" w:rsidRDefault="00F00B9E" w:rsidP="0016351A">
            <w:pPr>
              <w:jc w:val="center"/>
              <w:rPr>
                <w:rFonts w:eastAsia="DejaVu Sans"/>
                <w:bCs/>
                <w:color w:val="FF0000"/>
                <w:kern w:val="1"/>
                <w:sz w:val="20"/>
                <w:lang w:eastAsia="hi-IN" w:bidi="hi-IN"/>
              </w:rPr>
            </w:pPr>
          </w:p>
        </w:tc>
      </w:tr>
      <w:tr w:rsidR="00F00B9E" w:rsidRPr="007D799E" w14:paraId="41EF87D8" w14:textId="77777777" w:rsidTr="0016351A">
        <w:trPr>
          <w:cantSplit/>
          <w:trHeight w:val="20"/>
        </w:trPr>
        <w:tc>
          <w:tcPr>
            <w:tcW w:w="1129" w:type="dxa"/>
            <w:vMerge/>
            <w:tcBorders>
              <w:left w:val="single" w:sz="4" w:space="0" w:color="auto"/>
              <w:right w:val="single" w:sz="4" w:space="0" w:color="auto"/>
            </w:tcBorders>
            <w:vAlign w:val="center"/>
          </w:tcPr>
          <w:p w14:paraId="78219E6F" w14:textId="77777777" w:rsidR="00F00B9E" w:rsidRPr="007D799E" w:rsidRDefault="00F00B9E" w:rsidP="0016351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3CC7FA71" w14:textId="77777777" w:rsidR="00F00B9E" w:rsidRPr="007D799E" w:rsidRDefault="00F00B9E" w:rsidP="0016351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5EDF8D1A" w14:textId="77777777" w:rsidR="00F00B9E" w:rsidRPr="007D799E" w:rsidRDefault="00F00B9E" w:rsidP="0016351A">
            <w:pPr>
              <w:jc w:val="center"/>
              <w:rPr>
                <w:color w:val="FF0000"/>
                <w:sz w:val="20"/>
              </w:rPr>
            </w:pPr>
          </w:p>
        </w:tc>
        <w:tc>
          <w:tcPr>
            <w:tcW w:w="709" w:type="dxa"/>
            <w:vMerge/>
            <w:vAlign w:val="center"/>
          </w:tcPr>
          <w:p w14:paraId="4135064C"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A3F6202" w14:textId="77777777" w:rsidR="00F00B9E" w:rsidRPr="007D799E" w:rsidRDefault="00F00B9E" w:rsidP="0016351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C9FBCBE"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718B2F1" w14:textId="77777777" w:rsidR="00F00B9E" w:rsidRPr="007D799E" w:rsidRDefault="00F00B9E" w:rsidP="0016351A">
            <w:pPr>
              <w:jc w:val="center"/>
              <w:rPr>
                <w:rFonts w:eastAsia="DejaVu Sans"/>
                <w:bCs/>
                <w:color w:val="FF0000"/>
                <w:kern w:val="1"/>
                <w:sz w:val="20"/>
                <w:lang w:eastAsia="hi-IN" w:bidi="hi-IN"/>
              </w:rPr>
            </w:pPr>
          </w:p>
        </w:tc>
        <w:tc>
          <w:tcPr>
            <w:tcW w:w="992" w:type="dxa"/>
            <w:vMerge/>
            <w:shd w:val="clear" w:color="auto" w:fill="auto"/>
            <w:vAlign w:val="center"/>
          </w:tcPr>
          <w:p w14:paraId="0995B34D" w14:textId="77777777" w:rsidR="00F00B9E" w:rsidRPr="007D799E" w:rsidRDefault="00F00B9E" w:rsidP="0016351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F0C4C3E" w14:textId="77777777" w:rsidR="00F00B9E" w:rsidRPr="004F41C9" w:rsidRDefault="00F00B9E" w:rsidP="0016351A">
            <w:pPr>
              <w:jc w:val="center"/>
              <w:rPr>
                <w:sz w:val="20"/>
              </w:rPr>
            </w:pPr>
            <w:r w:rsidRPr="004F41C9">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D5B400" w14:textId="77777777" w:rsidR="00F00B9E" w:rsidRPr="004F41C9" w:rsidRDefault="00F00B9E" w:rsidP="0016351A">
            <w:pPr>
              <w:jc w:val="center"/>
              <w:rPr>
                <w:sz w:val="20"/>
              </w:rPr>
            </w:pPr>
            <w:r w:rsidRPr="004F41C9">
              <w:rPr>
                <w:sz w:val="20"/>
              </w:rPr>
              <w:t>BDS</w:t>
            </w:r>
            <w:r w:rsidRPr="004F41C9">
              <w:rPr>
                <w:sz w:val="20"/>
                <w:vertAlign w:val="subscript"/>
              </w:rPr>
              <w:t>7</w:t>
            </w:r>
            <w:r w:rsidRPr="004F41C9">
              <w:rPr>
                <w:sz w:val="20"/>
              </w:rPr>
              <w:t>, mg/l</w:t>
            </w:r>
          </w:p>
        </w:tc>
        <w:tc>
          <w:tcPr>
            <w:tcW w:w="709" w:type="dxa"/>
            <w:tcBorders>
              <w:top w:val="single" w:sz="4" w:space="0" w:color="auto"/>
              <w:bottom w:val="single" w:sz="4" w:space="0" w:color="auto"/>
              <w:right w:val="single" w:sz="4" w:space="0" w:color="auto"/>
            </w:tcBorders>
            <w:vAlign w:val="center"/>
          </w:tcPr>
          <w:p w14:paraId="126736CD" w14:textId="77777777" w:rsidR="00F00B9E" w:rsidRPr="004F41C9" w:rsidRDefault="00F00B9E" w:rsidP="0016351A">
            <w:pPr>
              <w:jc w:val="center"/>
              <w:rPr>
                <w:rFonts w:eastAsia="DejaVu Sans"/>
                <w:bCs/>
                <w:kern w:val="1"/>
                <w:sz w:val="20"/>
                <w:lang w:eastAsia="hi-IN" w:bidi="hi-IN"/>
              </w:rPr>
            </w:pPr>
            <w:r>
              <w:rPr>
                <w:rFonts w:eastAsia="DejaVu Sans"/>
                <w:bCs/>
                <w:kern w:val="1"/>
                <w:sz w:val="20"/>
                <w:lang w:eastAsia="hi-IN" w:bidi="hi-IN"/>
              </w:rPr>
              <w:t>&lt;0,5</w:t>
            </w:r>
          </w:p>
        </w:tc>
        <w:tc>
          <w:tcPr>
            <w:tcW w:w="1276" w:type="dxa"/>
            <w:tcBorders>
              <w:top w:val="single" w:sz="4" w:space="0" w:color="auto"/>
              <w:bottom w:val="single" w:sz="4" w:space="0" w:color="auto"/>
              <w:right w:val="single" w:sz="4" w:space="0" w:color="auto"/>
            </w:tcBorders>
            <w:vAlign w:val="center"/>
          </w:tcPr>
          <w:p w14:paraId="1CADFEF0" w14:textId="77777777" w:rsidR="00F00B9E" w:rsidRPr="004F41C9" w:rsidRDefault="00F00B9E" w:rsidP="0016351A">
            <w:pPr>
              <w:jc w:val="center"/>
              <w:rPr>
                <w:rFonts w:eastAsia="DejaVu Sans"/>
                <w:bCs/>
                <w:kern w:val="1"/>
                <w:sz w:val="20"/>
                <w:lang w:eastAsia="hi-IN" w:bidi="hi-IN"/>
              </w:rPr>
            </w:pPr>
            <w:r w:rsidRPr="004F41C9">
              <w:rPr>
                <w:sz w:val="20"/>
              </w:rPr>
              <w:t>LST EN 1899- 2:2000</w:t>
            </w:r>
          </w:p>
        </w:tc>
        <w:tc>
          <w:tcPr>
            <w:tcW w:w="1284" w:type="dxa"/>
            <w:vMerge/>
            <w:tcBorders>
              <w:right w:val="single" w:sz="4" w:space="0" w:color="auto"/>
            </w:tcBorders>
            <w:vAlign w:val="center"/>
          </w:tcPr>
          <w:p w14:paraId="5A19F3F5" w14:textId="77777777" w:rsidR="00F00B9E" w:rsidRPr="007D799E" w:rsidRDefault="00F00B9E" w:rsidP="0016351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0B0F5BE" w14:textId="77777777" w:rsidR="00F00B9E" w:rsidRPr="007D799E" w:rsidRDefault="00F00B9E" w:rsidP="0016351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FD0378B" w14:textId="77777777" w:rsidR="00F00B9E" w:rsidRPr="007D799E" w:rsidRDefault="00F00B9E" w:rsidP="0016351A">
            <w:pPr>
              <w:jc w:val="center"/>
              <w:rPr>
                <w:rFonts w:eastAsia="DejaVu Sans"/>
                <w:bCs/>
                <w:color w:val="FF0000"/>
                <w:kern w:val="1"/>
                <w:sz w:val="20"/>
                <w:lang w:eastAsia="hi-IN" w:bidi="hi-IN"/>
              </w:rPr>
            </w:pPr>
          </w:p>
        </w:tc>
      </w:tr>
      <w:tr w:rsidR="00F00B9E" w:rsidRPr="007D799E" w14:paraId="02A5B94E" w14:textId="77777777" w:rsidTr="0016351A">
        <w:trPr>
          <w:cantSplit/>
          <w:trHeight w:val="20"/>
        </w:trPr>
        <w:tc>
          <w:tcPr>
            <w:tcW w:w="1129" w:type="dxa"/>
            <w:vMerge/>
            <w:tcBorders>
              <w:left w:val="single" w:sz="4" w:space="0" w:color="auto"/>
              <w:right w:val="single" w:sz="4" w:space="0" w:color="auto"/>
            </w:tcBorders>
            <w:vAlign w:val="center"/>
          </w:tcPr>
          <w:p w14:paraId="1D3B33BA" w14:textId="77777777" w:rsidR="00F00B9E" w:rsidRPr="007D799E" w:rsidRDefault="00F00B9E" w:rsidP="0016351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33C1A46" w14:textId="77777777" w:rsidR="00F00B9E" w:rsidRPr="007D799E" w:rsidRDefault="00F00B9E" w:rsidP="0016351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3C8AFA5" w14:textId="77777777" w:rsidR="00F00B9E" w:rsidRPr="007D799E" w:rsidRDefault="00F00B9E" w:rsidP="0016351A">
            <w:pPr>
              <w:jc w:val="center"/>
              <w:rPr>
                <w:color w:val="FF0000"/>
                <w:sz w:val="20"/>
              </w:rPr>
            </w:pPr>
          </w:p>
        </w:tc>
        <w:tc>
          <w:tcPr>
            <w:tcW w:w="709" w:type="dxa"/>
            <w:vMerge/>
            <w:vAlign w:val="center"/>
          </w:tcPr>
          <w:p w14:paraId="350719F9"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C7C2572" w14:textId="77777777" w:rsidR="00F00B9E" w:rsidRPr="007D799E" w:rsidRDefault="00F00B9E" w:rsidP="0016351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1B564E5"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6ECA757" w14:textId="77777777" w:rsidR="00F00B9E" w:rsidRPr="007D799E" w:rsidRDefault="00F00B9E" w:rsidP="0016351A">
            <w:pPr>
              <w:jc w:val="center"/>
              <w:rPr>
                <w:rFonts w:eastAsia="DejaVu Sans"/>
                <w:bCs/>
                <w:color w:val="FF0000"/>
                <w:kern w:val="1"/>
                <w:sz w:val="20"/>
                <w:lang w:eastAsia="hi-IN" w:bidi="hi-IN"/>
              </w:rPr>
            </w:pPr>
          </w:p>
        </w:tc>
        <w:tc>
          <w:tcPr>
            <w:tcW w:w="992" w:type="dxa"/>
            <w:vMerge/>
            <w:shd w:val="clear" w:color="auto" w:fill="auto"/>
            <w:vAlign w:val="center"/>
          </w:tcPr>
          <w:p w14:paraId="4FDCA213" w14:textId="77777777" w:rsidR="00F00B9E" w:rsidRPr="007D799E" w:rsidRDefault="00F00B9E" w:rsidP="0016351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E429B33" w14:textId="77777777" w:rsidR="00F00B9E" w:rsidRPr="006D7A8D" w:rsidRDefault="00F00B9E" w:rsidP="0016351A">
            <w:pPr>
              <w:jc w:val="center"/>
              <w:rPr>
                <w:sz w:val="20"/>
              </w:rPr>
            </w:pPr>
            <w:r w:rsidRPr="006D7A8D">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48EDBC" w14:textId="77777777" w:rsidR="00F00B9E" w:rsidRPr="006D7A8D" w:rsidRDefault="00F00B9E" w:rsidP="0016351A">
            <w:pPr>
              <w:jc w:val="center"/>
              <w:rPr>
                <w:sz w:val="20"/>
              </w:rPr>
            </w:pPr>
            <w:proofErr w:type="spellStart"/>
            <w:r w:rsidRPr="006D7A8D">
              <w:rPr>
                <w:sz w:val="20"/>
              </w:rPr>
              <w:t>ChDS</w:t>
            </w:r>
            <w:r w:rsidRPr="006D7A8D">
              <w:rPr>
                <w:sz w:val="20"/>
                <w:vertAlign w:val="subscript"/>
              </w:rPr>
              <w:t>Cr</w:t>
            </w:r>
            <w:proofErr w:type="spellEnd"/>
            <w:r w:rsidRPr="006D7A8D">
              <w:rPr>
                <w:sz w:val="20"/>
              </w:rPr>
              <w:t>, mg/l</w:t>
            </w:r>
          </w:p>
        </w:tc>
        <w:tc>
          <w:tcPr>
            <w:tcW w:w="709" w:type="dxa"/>
            <w:tcBorders>
              <w:top w:val="single" w:sz="4" w:space="0" w:color="auto"/>
              <w:bottom w:val="single" w:sz="4" w:space="0" w:color="auto"/>
              <w:right w:val="single" w:sz="4" w:space="0" w:color="auto"/>
            </w:tcBorders>
            <w:vAlign w:val="center"/>
          </w:tcPr>
          <w:p w14:paraId="54D528F3" w14:textId="5CD2D910" w:rsidR="00F00B9E" w:rsidRPr="006D7A8D" w:rsidRDefault="00F00B9E" w:rsidP="0016351A">
            <w:pPr>
              <w:jc w:val="center"/>
              <w:rPr>
                <w:rFonts w:eastAsia="DejaVu Sans"/>
                <w:bCs/>
                <w:kern w:val="1"/>
                <w:sz w:val="20"/>
                <w:lang w:eastAsia="hi-IN" w:bidi="hi-IN"/>
              </w:rPr>
            </w:pPr>
            <w:r>
              <w:rPr>
                <w:rFonts w:eastAsia="DejaVu Sans"/>
                <w:bCs/>
                <w:kern w:val="1"/>
                <w:sz w:val="20"/>
                <w:lang w:eastAsia="hi-IN" w:bidi="hi-IN"/>
              </w:rPr>
              <w:t>9,42</w:t>
            </w:r>
          </w:p>
        </w:tc>
        <w:tc>
          <w:tcPr>
            <w:tcW w:w="1276" w:type="dxa"/>
            <w:tcBorders>
              <w:top w:val="single" w:sz="4" w:space="0" w:color="auto"/>
              <w:bottom w:val="single" w:sz="4" w:space="0" w:color="auto"/>
              <w:right w:val="single" w:sz="4" w:space="0" w:color="auto"/>
            </w:tcBorders>
            <w:vAlign w:val="center"/>
          </w:tcPr>
          <w:p w14:paraId="1090E273" w14:textId="77777777" w:rsidR="00F00B9E" w:rsidRPr="006D7A8D" w:rsidRDefault="00F00B9E" w:rsidP="0016351A">
            <w:pPr>
              <w:jc w:val="center"/>
              <w:rPr>
                <w:rFonts w:eastAsia="DejaVu Sans"/>
                <w:bCs/>
                <w:kern w:val="1"/>
                <w:sz w:val="20"/>
                <w:lang w:eastAsia="hi-IN" w:bidi="hi-IN"/>
              </w:rPr>
            </w:pPr>
            <w:r w:rsidRPr="006D7A8D">
              <w:rPr>
                <w:sz w:val="20"/>
              </w:rPr>
              <w:t>ISO 15705:2002</w:t>
            </w:r>
          </w:p>
        </w:tc>
        <w:tc>
          <w:tcPr>
            <w:tcW w:w="1284" w:type="dxa"/>
            <w:vMerge/>
            <w:tcBorders>
              <w:right w:val="single" w:sz="4" w:space="0" w:color="auto"/>
            </w:tcBorders>
            <w:vAlign w:val="center"/>
          </w:tcPr>
          <w:p w14:paraId="214C0609" w14:textId="77777777" w:rsidR="00F00B9E" w:rsidRPr="007D799E" w:rsidRDefault="00F00B9E" w:rsidP="0016351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C9039D8" w14:textId="77777777" w:rsidR="00F00B9E" w:rsidRPr="007D799E" w:rsidRDefault="00F00B9E" w:rsidP="0016351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408049C" w14:textId="77777777" w:rsidR="00F00B9E" w:rsidRPr="007D799E" w:rsidRDefault="00F00B9E" w:rsidP="0016351A">
            <w:pPr>
              <w:jc w:val="center"/>
              <w:rPr>
                <w:rFonts w:eastAsia="DejaVu Sans"/>
                <w:bCs/>
                <w:color w:val="FF0000"/>
                <w:kern w:val="1"/>
                <w:sz w:val="20"/>
                <w:lang w:eastAsia="hi-IN" w:bidi="hi-IN"/>
              </w:rPr>
            </w:pPr>
          </w:p>
        </w:tc>
      </w:tr>
      <w:tr w:rsidR="00F00B9E" w:rsidRPr="007D799E" w14:paraId="11678897" w14:textId="77777777" w:rsidTr="0016351A">
        <w:trPr>
          <w:cantSplit/>
          <w:trHeight w:val="20"/>
        </w:trPr>
        <w:tc>
          <w:tcPr>
            <w:tcW w:w="1129" w:type="dxa"/>
            <w:vMerge/>
            <w:tcBorders>
              <w:left w:val="single" w:sz="4" w:space="0" w:color="auto"/>
              <w:right w:val="single" w:sz="4" w:space="0" w:color="auto"/>
            </w:tcBorders>
            <w:vAlign w:val="center"/>
          </w:tcPr>
          <w:p w14:paraId="2AC296A4" w14:textId="77777777" w:rsidR="00F00B9E" w:rsidRPr="007D799E" w:rsidRDefault="00F00B9E" w:rsidP="0016351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619D8FE" w14:textId="77777777" w:rsidR="00F00B9E" w:rsidRPr="007D799E" w:rsidRDefault="00F00B9E" w:rsidP="0016351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8A6305D" w14:textId="77777777" w:rsidR="00F00B9E" w:rsidRPr="007D799E" w:rsidRDefault="00F00B9E" w:rsidP="0016351A">
            <w:pPr>
              <w:jc w:val="center"/>
              <w:rPr>
                <w:color w:val="FF0000"/>
                <w:sz w:val="20"/>
              </w:rPr>
            </w:pPr>
          </w:p>
        </w:tc>
        <w:tc>
          <w:tcPr>
            <w:tcW w:w="709" w:type="dxa"/>
            <w:vMerge/>
            <w:vAlign w:val="center"/>
          </w:tcPr>
          <w:p w14:paraId="0A9A1A15"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E7573E" w14:textId="77777777" w:rsidR="00F00B9E" w:rsidRPr="007D799E" w:rsidRDefault="00F00B9E" w:rsidP="0016351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A0AC788"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A95765D" w14:textId="77777777" w:rsidR="00F00B9E" w:rsidRPr="007D799E" w:rsidRDefault="00F00B9E" w:rsidP="0016351A">
            <w:pPr>
              <w:jc w:val="center"/>
              <w:rPr>
                <w:rFonts w:eastAsia="DejaVu Sans"/>
                <w:bCs/>
                <w:color w:val="FF0000"/>
                <w:kern w:val="1"/>
                <w:sz w:val="20"/>
                <w:lang w:eastAsia="hi-IN" w:bidi="hi-IN"/>
              </w:rPr>
            </w:pPr>
          </w:p>
        </w:tc>
        <w:tc>
          <w:tcPr>
            <w:tcW w:w="992" w:type="dxa"/>
            <w:vMerge/>
            <w:shd w:val="clear" w:color="auto" w:fill="auto"/>
            <w:vAlign w:val="center"/>
          </w:tcPr>
          <w:p w14:paraId="72EA8BF9" w14:textId="77777777" w:rsidR="00F00B9E" w:rsidRPr="007D799E" w:rsidRDefault="00F00B9E" w:rsidP="0016351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B08C685" w14:textId="77777777" w:rsidR="00F00B9E" w:rsidRPr="006D7A8D" w:rsidRDefault="00F00B9E" w:rsidP="0016351A">
            <w:pPr>
              <w:jc w:val="center"/>
              <w:rPr>
                <w:sz w:val="20"/>
              </w:rPr>
            </w:pPr>
            <w:r w:rsidRPr="002F381D">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B4A7EC" w14:textId="77777777" w:rsidR="00F00B9E" w:rsidRPr="006D7A8D" w:rsidRDefault="00F00B9E" w:rsidP="0016351A">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09" w:type="dxa"/>
            <w:tcBorders>
              <w:top w:val="single" w:sz="4" w:space="0" w:color="auto"/>
              <w:bottom w:val="single" w:sz="4" w:space="0" w:color="auto"/>
              <w:right w:val="single" w:sz="4" w:space="0" w:color="auto"/>
            </w:tcBorders>
            <w:vAlign w:val="center"/>
          </w:tcPr>
          <w:p w14:paraId="4F9AC6C6" w14:textId="2C09B286" w:rsidR="00F00B9E" w:rsidRDefault="00F00B9E" w:rsidP="0016351A">
            <w:pPr>
              <w:jc w:val="center"/>
              <w:rPr>
                <w:rFonts w:eastAsia="DejaVu Sans"/>
                <w:bCs/>
                <w:kern w:val="1"/>
                <w:sz w:val="20"/>
                <w:lang w:eastAsia="hi-IN" w:bidi="hi-IN"/>
              </w:rPr>
            </w:pPr>
            <w:r>
              <w:rPr>
                <w:rFonts w:eastAsia="DejaVu Sans"/>
                <w:bCs/>
                <w:kern w:val="1"/>
                <w:sz w:val="20"/>
                <w:lang w:eastAsia="hi-IN" w:bidi="hi-IN"/>
              </w:rPr>
              <w:t>5,59</w:t>
            </w:r>
          </w:p>
        </w:tc>
        <w:tc>
          <w:tcPr>
            <w:tcW w:w="1276" w:type="dxa"/>
            <w:tcBorders>
              <w:top w:val="single" w:sz="4" w:space="0" w:color="auto"/>
              <w:bottom w:val="single" w:sz="4" w:space="0" w:color="auto"/>
              <w:right w:val="single" w:sz="4" w:space="0" w:color="auto"/>
            </w:tcBorders>
            <w:vAlign w:val="center"/>
          </w:tcPr>
          <w:p w14:paraId="7FC8830D" w14:textId="77777777" w:rsidR="00F00B9E" w:rsidRPr="006D7A8D" w:rsidRDefault="00F00B9E" w:rsidP="0016351A">
            <w:pPr>
              <w:jc w:val="center"/>
              <w:rPr>
                <w:sz w:val="20"/>
              </w:rPr>
            </w:pPr>
            <w:r w:rsidRPr="002F381D">
              <w:rPr>
                <w:sz w:val="20"/>
              </w:rPr>
              <w:t>LST EN ISO 10304-1: 2009</w:t>
            </w:r>
          </w:p>
        </w:tc>
        <w:tc>
          <w:tcPr>
            <w:tcW w:w="1284" w:type="dxa"/>
            <w:vMerge/>
            <w:tcBorders>
              <w:right w:val="single" w:sz="4" w:space="0" w:color="auto"/>
            </w:tcBorders>
            <w:vAlign w:val="center"/>
          </w:tcPr>
          <w:p w14:paraId="4A5883DB" w14:textId="77777777" w:rsidR="00F00B9E" w:rsidRPr="007D799E" w:rsidRDefault="00F00B9E" w:rsidP="0016351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0C74565" w14:textId="77777777" w:rsidR="00F00B9E" w:rsidRPr="007D799E" w:rsidRDefault="00F00B9E" w:rsidP="0016351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7BE0F8E" w14:textId="77777777" w:rsidR="00F00B9E" w:rsidRPr="007D799E" w:rsidRDefault="00F00B9E" w:rsidP="0016351A">
            <w:pPr>
              <w:jc w:val="center"/>
              <w:rPr>
                <w:rFonts w:eastAsia="DejaVu Sans"/>
                <w:bCs/>
                <w:color w:val="FF0000"/>
                <w:kern w:val="1"/>
                <w:sz w:val="20"/>
                <w:lang w:eastAsia="hi-IN" w:bidi="hi-IN"/>
              </w:rPr>
            </w:pPr>
          </w:p>
        </w:tc>
      </w:tr>
      <w:tr w:rsidR="00F00B9E" w:rsidRPr="007D799E" w14:paraId="2FC0A68A" w14:textId="77777777" w:rsidTr="0016351A">
        <w:trPr>
          <w:cantSplit/>
          <w:trHeight w:val="20"/>
        </w:trPr>
        <w:tc>
          <w:tcPr>
            <w:tcW w:w="1129" w:type="dxa"/>
            <w:vMerge/>
            <w:tcBorders>
              <w:left w:val="single" w:sz="4" w:space="0" w:color="auto"/>
              <w:right w:val="single" w:sz="4" w:space="0" w:color="auto"/>
            </w:tcBorders>
            <w:vAlign w:val="center"/>
          </w:tcPr>
          <w:p w14:paraId="4BEFBFB4" w14:textId="77777777" w:rsidR="00F00B9E" w:rsidRPr="007D799E" w:rsidRDefault="00F00B9E" w:rsidP="0016351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79A34BB" w14:textId="77777777" w:rsidR="00F00B9E" w:rsidRPr="007D799E" w:rsidRDefault="00F00B9E" w:rsidP="0016351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1E5C9B2" w14:textId="77777777" w:rsidR="00F00B9E" w:rsidRPr="007D799E" w:rsidRDefault="00F00B9E" w:rsidP="0016351A">
            <w:pPr>
              <w:jc w:val="center"/>
              <w:rPr>
                <w:color w:val="FF0000"/>
                <w:sz w:val="20"/>
              </w:rPr>
            </w:pPr>
          </w:p>
        </w:tc>
        <w:tc>
          <w:tcPr>
            <w:tcW w:w="709" w:type="dxa"/>
            <w:vMerge/>
            <w:vAlign w:val="center"/>
          </w:tcPr>
          <w:p w14:paraId="67776A62"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B391EB2" w14:textId="77777777" w:rsidR="00F00B9E" w:rsidRPr="007D799E" w:rsidRDefault="00F00B9E" w:rsidP="0016351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95B957E"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982BBF2" w14:textId="77777777" w:rsidR="00F00B9E" w:rsidRPr="007D799E" w:rsidRDefault="00F00B9E" w:rsidP="0016351A">
            <w:pPr>
              <w:jc w:val="center"/>
              <w:rPr>
                <w:rFonts w:eastAsia="DejaVu Sans"/>
                <w:bCs/>
                <w:color w:val="FF0000"/>
                <w:kern w:val="1"/>
                <w:sz w:val="20"/>
                <w:lang w:eastAsia="hi-IN" w:bidi="hi-IN"/>
              </w:rPr>
            </w:pPr>
          </w:p>
        </w:tc>
        <w:tc>
          <w:tcPr>
            <w:tcW w:w="992" w:type="dxa"/>
            <w:vMerge/>
            <w:shd w:val="clear" w:color="auto" w:fill="auto"/>
            <w:vAlign w:val="center"/>
          </w:tcPr>
          <w:p w14:paraId="4770FD18" w14:textId="77777777" w:rsidR="00F00B9E" w:rsidRPr="007D799E" w:rsidRDefault="00F00B9E" w:rsidP="0016351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4AA54D0" w14:textId="77777777" w:rsidR="00F00B9E" w:rsidRPr="002F381D" w:rsidRDefault="00F00B9E" w:rsidP="0016351A">
            <w:pPr>
              <w:jc w:val="center"/>
              <w:rPr>
                <w:sz w:val="20"/>
              </w:rPr>
            </w:pPr>
            <w:r w:rsidRPr="003D1F7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849A43" w14:textId="77777777" w:rsidR="00F00B9E" w:rsidRPr="002F381D" w:rsidRDefault="00F00B9E" w:rsidP="0016351A">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09" w:type="dxa"/>
            <w:tcBorders>
              <w:top w:val="single" w:sz="4" w:space="0" w:color="auto"/>
              <w:bottom w:val="single" w:sz="4" w:space="0" w:color="auto"/>
              <w:right w:val="single" w:sz="4" w:space="0" w:color="auto"/>
            </w:tcBorders>
            <w:vAlign w:val="center"/>
          </w:tcPr>
          <w:p w14:paraId="6B1EC8FD" w14:textId="57AB65FD" w:rsidR="00F00B9E" w:rsidRDefault="00F00B9E" w:rsidP="0016351A">
            <w:pPr>
              <w:jc w:val="center"/>
              <w:rPr>
                <w:rFonts w:eastAsia="DejaVu Sans"/>
                <w:bCs/>
                <w:kern w:val="1"/>
                <w:sz w:val="20"/>
                <w:lang w:eastAsia="hi-IN" w:bidi="hi-IN"/>
              </w:rPr>
            </w:pPr>
            <w:r>
              <w:rPr>
                <w:rFonts w:eastAsia="DejaVu Sans"/>
                <w:bCs/>
                <w:kern w:val="1"/>
                <w:sz w:val="20"/>
                <w:lang w:eastAsia="hi-IN" w:bidi="hi-IN"/>
              </w:rPr>
              <w:t>6,39</w:t>
            </w:r>
          </w:p>
        </w:tc>
        <w:tc>
          <w:tcPr>
            <w:tcW w:w="1276" w:type="dxa"/>
            <w:tcBorders>
              <w:top w:val="single" w:sz="4" w:space="0" w:color="auto"/>
              <w:bottom w:val="single" w:sz="4" w:space="0" w:color="auto"/>
              <w:right w:val="single" w:sz="4" w:space="0" w:color="auto"/>
            </w:tcBorders>
            <w:vAlign w:val="center"/>
          </w:tcPr>
          <w:p w14:paraId="17118B26" w14:textId="77777777" w:rsidR="00F00B9E" w:rsidRPr="002F381D" w:rsidRDefault="00F00B9E" w:rsidP="0016351A">
            <w:pPr>
              <w:jc w:val="center"/>
              <w:rPr>
                <w:sz w:val="20"/>
              </w:rPr>
            </w:pPr>
            <w:r w:rsidRPr="003D1F7A">
              <w:rPr>
                <w:sz w:val="20"/>
              </w:rPr>
              <w:t>LST EN ISO 10304-1: 2009</w:t>
            </w:r>
          </w:p>
        </w:tc>
        <w:tc>
          <w:tcPr>
            <w:tcW w:w="1284" w:type="dxa"/>
            <w:vMerge/>
            <w:tcBorders>
              <w:right w:val="single" w:sz="4" w:space="0" w:color="auto"/>
            </w:tcBorders>
            <w:vAlign w:val="center"/>
          </w:tcPr>
          <w:p w14:paraId="1713E063" w14:textId="77777777" w:rsidR="00F00B9E" w:rsidRPr="007D799E" w:rsidRDefault="00F00B9E" w:rsidP="0016351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093F68D" w14:textId="77777777" w:rsidR="00F00B9E" w:rsidRPr="007D799E" w:rsidRDefault="00F00B9E" w:rsidP="0016351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7666F16" w14:textId="77777777" w:rsidR="00F00B9E" w:rsidRPr="007D799E" w:rsidRDefault="00F00B9E" w:rsidP="0016351A">
            <w:pPr>
              <w:jc w:val="center"/>
              <w:rPr>
                <w:rFonts w:eastAsia="DejaVu Sans"/>
                <w:bCs/>
                <w:color w:val="FF0000"/>
                <w:kern w:val="1"/>
                <w:sz w:val="20"/>
                <w:lang w:eastAsia="hi-IN" w:bidi="hi-IN"/>
              </w:rPr>
            </w:pPr>
          </w:p>
        </w:tc>
      </w:tr>
      <w:tr w:rsidR="00F00B9E" w:rsidRPr="007D799E" w14:paraId="4AC75747" w14:textId="77777777" w:rsidTr="0016351A">
        <w:trPr>
          <w:cantSplit/>
          <w:trHeight w:val="20"/>
        </w:trPr>
        <w:tc>
          <w:tcPr>
            <w:tcW w:w="1129" w:type="dxa"/>
            <w:vMerge/>
            <w:tcBorders>
              <w:left w:val="single" w:sz="4" w:space="0" w:color="auto"/>
              <w:right w:val="single" w:sz="4" w:space="0" w:color="auto"/>
            </w:tcBorders>
            <w:vAlign w:val="center"/>
          </w:tcPr>
          <w:p w14:paraId="0CC1C63E" w14:textId="77777777" w:rsidR="00F00B9E" w:rsidRPr="007D799E" w:rsidRDefault="00F00B9E" w:rsidP="0016351A">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0DEDE4B" w14:textId="77777777" w:rsidR="00F00B9E" w:rsidRPr="007D799E" w:rsidRDefault="00F00B9E" w:rsidP="0016351A">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1028558" w14:textId="77777777" w:rsidR="00F00B9E" w:rsidRPr="007D799E" w:rsidRDefault="00F00B9E" w:rsidP="0016351A">
            <w:pPr>
              <w:jc w:val="center"/>
              <w:rPr>
                <w:color w:val="FF0000"/>
                <w:sz w:val="20"/>
              </w:rPr>
            </w:pPr>
          </w:p>
        </w:tc>
        <w:tc>
          <w:tcPr>
            <w:tcW w:w="709" w:type="dxa"/>
            <w:vMerge/>
            <w:vAlign w:val="center"/>
          </w:tcPr>
          <w:p w14:paraId="58C226E2"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B5A8DFF" w14:textId="77777777" w:rsidR="00F00B9E" w:rsidRPr="007D799E" w:rsidRDefault="00F00B9E" w:rsidP="0016351A">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C062B5B" w14:textId="77777777" w:rsidR="00F00B9E" w:rsidRPr="007D799E" w:rsidRDefault="00F00B9E" w:rsidP="0016351A">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3BA12FC" w14:textId="77777777" w:rsidR="00F00B9E" w:rsidRPr="007D799E" w:rsidRDefault="00F00B9E" w:rsidP="0016351A">
            <w:pPr>
              <w:jc w:val="center"/>
              <w:rPr>
                <w:rFonts w:eastAsia="DejaVu Sans"/>
                <w:bCs/>
                <w:color w:val="FF0000"/>
                <w:kern w:val="1"/>
                <w:sz w:val="20"/>
                <w:lang w:eastAsia="hi-IN" w:bidi="hi-IN"/>
              </w:rPr>
            </w:pPr>
          </w:p>
        </w:tc>
        <w:tc>
          <w:tcPr>
            <w:tcW w:w="992" w:type="dxa"/>
            <w:vMerge/>
            <w:shd w:val="clear" w:color="auto" w:fill="auto"/>
            <w:vAlign w:val="center"/>
          </w:tcPr>
          <w:p w14:paraId="3477079E" w14:textId="77777777" w:rsidR="00F00B9E" w:rsidRPr="007D799E" w:rsidRDefault="00F00B9E" w:rsidP="0016351A">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56C0978" w14:textId="77777777" w:rsidR="00F00B9E" w:rsidRPr="00024034" w:rsidRDefault="00F00B9E" w:rsidP="0016351A">
            <w:pPr>
              <w:jc w:val="center"/>
              <w:rPr>
                <w:sz w:val="20"/>
              </w:rPr>
            </w:pPr>
            <w:r w:rsidRPr="00024034">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B42EF7" w14:textId="77777777" w:rsidR="00F00B9E" w:rsidRPr="00024034" w:rsidRDefault="00F00B9E" w:rsidP="0016351A">
            <w:pPr>
              <w:jc w:val="center"/>
              <w:rPr>
                <w:sz w:val="20"/>
              </w:rPr>
            </w:pPr>
            <w:r w:rsidRPr="00024034">
              <w:rPr>
                <w:sz w:val="20"/>
              </w:rPr>
              <w:t>Nafta ir jos produktai (C</w:t>
            </w:r>
            <w:r w:rsidRPr="00024034">
              <w:rPr>
                <w:sz w:val="20"/>
                <w:vertAlign w:val="subscript"/>
              </w:rPr>
              <w:t>10</w:t>
            </w:r>
            <w:r w:rsidRPr="00024034">
              <w:rPr>
                <w:sz w:val="20"/>
              </w:rPr>
              <w:t>-C</w:t>
            </w:r>
            <w:r w:rsidRPr="00024034">
              <w:rPr>
                <w:sz w:val="20"/>
                <w:vertAlign w:val="subscript"/>
              </w:rPr>
              <w:t>40</w:t>
            </w:r>
            <w:r w:rsidRPr="00024034">
              <w:rPr>
                <w:sz w:val="20"/>
              </w:rPr>
              <w:t>), mg/l</w:t>
            </w:r>
          </w:p>
        </w:tc>
        <w:tc>
          <w:tcPr>
            <w:tcW w:w="709" w:type="dxa"/>
            <w:tcBorders>
              <w:top w:val="single" w:sz="4" w:space="0" w:color="auto"/>
              <w:bottom w:val="single" w:sz="4" w:space="0" w:color="auto"/>
              <w:right w:val="single" w:sz="4" w:space="0" w:color="auto"/>
            </w:tcBorders>
            <w:vAlign w:val="center"/>
          </w:tcPr>
          <w:p w14:paraId="177A8290" w14:textId="77777777" w:rsidR="00F00B9E" w:rsidRPr="00024034" w:rsidRDefault="00F00B9E" w:rsidP="0016351A">
            <w:pPr>
              <w:jc w:val="center"/>
              <w:rPr>
                <w:rFonts w:eastAsia="DejaVu Sans"/>
                <w:bCs/>
                <w:kern w:val="1"/>
                <w:sz w:val="20"/>
                <w:lang w:eastAsia="hi-IN" w:bidi="hi-IN"/>
              </w:rPr>
            </w:pPr>
            <w:r w:rsidRPr="00024034">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51EF9711" w14:textId="77777777" w:rsidR="00F00B9E" w:rsidRPr="00024034" w:rsidRDefault="00F00B9E" w:rsidP="0016351A">
            <w:pPr>
              <w:jc w:val="center"/>
              <w:rPr>
                <w:rFonts w:eastAsia="DejaVu Sans"/>
                <w:bCs/>
                <w:kern w:val="1"/>
                <w:sz w:val="20"/>
                <w:lang w:eastAsia="hi-IN" w:bidi="hi-IN"/>
              </w:rPr>
            </w:pPr>
            <w:r w:rsidRPr="00024034">
              <w:rPr>
                <w:sz w:val="20"/>
              </w:rPr>
              <w:t>LST EN ISO 9377- 2:2002</w:t>
            </w:r>
          </w:p>
        </w:tc>
        <w:tc>
          <w:tcPr>
            <w:tcW w:w="1284" w:type="dxa"/>
            <w:vMerge/>
            <w:tcBorders>
              <w:right w:val="single" w:sz="4" w:space="0" w:color="auto"/>
            </w:tcBorders>
            <w:vAlign w:val="center"/>
          </w:tcPr>
          <w:p w14:paraId="6F834F53" w14:textId="77777777" w:rsidR="00F00B9E" w:rsidRPr="007D799E" w:rsidRDefault="00F00B9E" w:rsidP="0016351A">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B870F6D" w14:textId="77777777" w:rsidR="00F00B9E" w:rsidRPr="007D799E" w:rsidRDefault="00F00B9E" w:rsidP="0016351A">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7678E35" w14:textId="77777777" w:rsidR="00F00B9E" w:rsidRPr="007D799E" w:rsidRDefault="00F00B9E" w:rsidP="0016351A">
            <w:pPr>
              <w:jc w:val="center"/>
              <w:rPr>
                <w:rFonts w:eastAsia="DejaVu Sans"/>
                <w:bCs/>
                <w:color w:val="FF0000"/>
                <w:kern w:val="1"/>
                <w:sz w:val="20"/>
                <w:lang w:eastAsia="hi-IN" w:bidi="hi-IN"/>
              </w:rPr>
            </w:pPr>
          </w:p>
        </w:tc>
      </w:tr>
    </w:tbl>
    <w:p w14:paraId="5C6C1855" w14:textId="77777777" w:rsidR="00F00B9E" w:rsidRDefault="00F00B9E" w:rsidP="00F00B9E">
      <w:pPr>
        <w:widowControl w:val="0"/>
        <w:suppressAutoHyphens/>
        <w:rPr>
          <w:rFonts w:eastAsia="DejaVu Sans"/>
          <w:kern w:val="1"/>
          <w:sz w:val="20"/>
        </w:rPr>
      </w:pPr>
      <w:r>
        <w:rPr>
          <w:rFonts w:eastAsia="DejaVu Sans"/>
          <w:kern w:val="1"/>
          <w:sz w:val="20"/>
        </w:rPr>
        <w:t xml:space="preserve">Pastabos: </w:t>
      </w:r>
    </w:p>
    <w:p w14:paraId="39EE510B" w14:textId="77777777" w:rsidR="00F00B9E" w:rsidRDefault="00F00B9E" w:rsidP="00F00B9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06A7D683" w14:textId="77777777" w:rsidR="00F00B9E" w:rsidRDefault="00F00B9E" w:rsidP="00F00B9E">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6FDD05F3" w14:textId="77777777" w:rsidR="00F00B9E" w:rsidRDefault="00F00B9E" w:rsidP="00F00B9E">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0D3A3B7C" w14:textId="77777777" w:rsidR="00F00B9E" w:rsidRDefault="00F00B9E" w:rsidP="00F00B9E">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 xml:space="preserve">nepildomos. </w:t>
      </w:r>
    </w:p>
    <w:p w14:paraId="0E08AF6F" w14:textId="77777777" w:rsidR="00F00B9E" w:rsidRDefault="00F00B9E" w:rsidP="00F00B9E">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7E3EEF51" w14:textId="77777777" w:rsidR="00F00B9E" w:rsidRDefault="00F00B9E" w:rsidP="00F00B9E">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4F6FE6E4" w14:textId="77777777" w:rsidR="00F00B9E" w:rsidRDefault="00F00B9E" w:rsidP="00F00B9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12F9AB66" w14:textId="77777777" w:rsidR="00F00B9E" w:rsidRDefault="00F00B9E" w:rsidP="00F00B9E">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0F31111E" w14:textId="77777777" w:rsidR="00F00B9E" w:rsidRDefault="00F00B9E" w:rsidP="00F00B9E">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686A740D" w14:textId="77777777" w:rsidR="00F00B9E" w:rsidRDefault="00F00B9E" w:rsidP="00F00B9E">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3E032DCF" w14:textId="77777777" w:rsidR="00F00B9E" w:rsidRDefault="00F00B9E">
      <w:pPr>
        <w:widowControl w:val="0"/>
        <w:suppressAutoHyphens/>
        <w:snapToGrid w:val="0"/>
        <w:rPr>
          <w:rFonts w:eastAsia="DejaVu Sans"/>
          <w:b/>
          <w:bCs/>
          <w:kern w:val="1"/>
        </w:rPr>
      </w:pPr>
    </w:p>
    <w:p w14:paraId="08434D8D" w14:textId="558CB375" w:rsidR="00B77759" w:rsidRDefault="000E08F5">
      <w:pPr>
        <w:widowControl w:val="0"/>
        <w:suppressAutoHyphens/>
        <w:snapToGrid w:val="0"/>
        <w:rPr>
          <w:kern w:val="1"/>
          <w:vertAlign w:val="superscript"/>
          <w:lang w:eastAsia="hi-IN" w:bidi="hi-IN"/>
        </w:rPr>
      </w:pPr>
      <w:bookmarkStart w:id="0" w:name="_Hlk155596782"/>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7D799E" w:rsidRPr="007D799E" w14:paraId="0CF21E32" w14:textId="77777777" w:rsidTr="007C3346">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bookmarkEnd w:id="0"/>
          <w:p w14:paraId="1B666008"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Išleistuvo kodas</w:t>
            </w:r>
            <w:r w:rsidRPr="00FB6E65">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417EC363"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Nuotekų valymo įrenginio kodas</w:t>
            </w:r>
            <w:r w:rsidRPr="00FB6E65">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71A7473"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Nuotekų valymo įrenginio pavadinimas</w:t>
            </w:r>
          </w:p>
        </w:tc>
      </w:tr>
      <w:tr w:rsidR="007D799E" w:rsidRPr="007D799E" w14:paraId="001001A4" w14:textId="77777777" w:rsidTr="007C3346">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3F7D2367" w14:textId="50EAEFF5" w:rsidR="00B77759" w:rsidRPr="00FB6E65" w:rsidRDefault="0063602D">
            <w:pPr>
              <w:jc w:val="center"/>
              <w:rPr>
                <w:rFonts w:eastAsia="DejaVu Sans"/>
                <w:bCs/>
                <w:kern w:val="1"/>
                <w:sz w:val="20"/>
                <w:lang w:eastAsia="hi-IN" w:bidi="hi-IN"/>
              </w:rPr>
            </w:pPr>
            <w:r w:rsidRPr="00FB6E65">
              <w:rPr>
                <w:sz w:val="20"/>
              </w:rPr>
              <w:t>152016</w:t>
            </w:r>
            <w:r w:rsidR="0061130C" w:rsidRPr="00FB6E65">
              <w:rPr>
                <w:sz w:val="20"/>
              </w:rPr>
              <w:t>1</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EC40BF2" w14:textId="60398D17" w:rsidR="00B77759" w:rsidRPr="00FB6E65" w:rsidRDefault="00C16D63">
            <w:pPr>
              <w:jc w:val="center"/>
              <w:rPr>
                <w:rFonts w:eastAsia="DejaVu Sans"/>
                <w:bCs/>
                <w:kern w:val="1"/>
                <w:sz w:val="20"/>
                <w:lang w:eastAsia="hi-IN" w:bidi="hi-IN"/>
              </w:rPr>
            </w:pPr>
            <w:r w:rsidRPr="00FB6E65">
              <w:rPr>
                <w:rFonts w:eastAsia="DejaVu Sans"/>
                <w:bCs/>
                <w:kern w:val="1"/>
                <w:sz w:val="20"/>
                <w:lang w:eastAsia="hi-IN" w:bidi="hi-IN"/>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0B217A" w14:textId="77777777" w:rsidR="00B77759" w:rsidRPr="00FB6E65" w:rsidRDefault="00B77759">
            <w:pPr>
              <w:jc w:val="center"/>
              <w:rPr>
                <w:rFonts w:eastAsia="DejaVu Sans"/>
                <w:bCs/>
                <w:kern w:val="1"/>
                <w:sz w:val="20"/>
                <w:lang w:eastAsia="hi-IN" w:bidi="hi-IN"/>
              </w:rPr>
            </w:pPr>
          </w:p>
        </w:tc>
      </w:tr>
      <w:tr w:rsidR="007D799E" w:rsidRPr="007D799E" w14:paraId="66073709" w14:textId="77777777" w:rsidTr="007C3346">
        <w:trPr>
          <w:cantSplit/>
          <w:trHeight w:val="20"/>
        </w:trPr>
        <w:tc>
          <w:tcPr>
            <w:tcW w:w="1129" w:type="dxa"/>
            <w:vMerge w:val="restart"/>
            <w:tcBorders>
              <w:top w:val="single" w:sz="4" w:space="0" w:color="auto"/>
              <w:left w:val="single" w:sz="4" w:space="0" w:color="auto"/>
              <w:right w:val="single" w:sz="4" w:space="0" w:color="auto"/>
            </w:tcBorders>
            <w:vAlign w:val="center"/>
          </w:tcPr>
          <w:p w14:paraId="011BAC8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1DB66725" w14:textId="77777777" w:rsidR="00B77759" w:rsidRPr="00FB6E65" w:rsidRDefault="007757D9">
            <w:pPr>
              <w:ind w:right="-131"/>
              <w:jc w:val="center"/>
              <w:rPr>
                <w:rFonts w:eastAsia="DejaVu Sans"/>
                <w:bCs/>
                <w:kern w:val="1"/>
                <w:sz w:val="20"/>
                <w:lang w:eastAsia="hi-IN" w:bidi="hi-IN"/>
              </w:rPr>
            </w:pPr>
            <w:r w:rsidRPr="00FB6E65">
              <w:rPr>
                <w:rFonts w:eastAsia="DejaVu Sans"/>
                <w:bCs/>
                <w:kern w:val="1"/>
                <w:sz w:val="20"/>
                <w:lang w:eastAsia="hi-IN" w:bidi="hi-IN"/>
              </w:rPr>
              <w:t xml:space="preserve">Ėminio ėmimo laikas, </w:t>
            </w:r>
            <w:proofErr w:type="spellStart"/>
            <w:r w:rsidRPr="00FB6E65">
              <w:rPr>
                <w:rFonts w:eastAsia="DejaVu Sans"/>
                <w:bCs/>
                <w:kern w:val="1"/>
                <w:sz w:val="20"/>
                <w:lang w:eastAsia="hi-IN" w:bidi="hi-IN"/>
              </w:rPr>
              <w:t>hh.min</w:t>
            </w:r>
            <w:proofErr w:type="spellEnd"/>
          </w:p>
        </w:tc>
        <w:tc>
          <w:tcPr>
            <w:tcW w:w="1075" w:type="dxa"/>
            <w:gridSpan w:val="2"/>
            <w:vMerge w:val="restart"/>
            <w:tcBorders>
              <w:top w:val="single" w:sz="4" w:space="0" w:color="auto"/>
              <w:left w:val="single" w:sz="4" w:space="0" w:color="auto"/>
              <w:right w:val="single" w:sz="4" w:space="0" w:color="auto"/>
            </w:tcBorders>
            <w:vAlign w:val="center"/>
          </w:tcPr>
          <w:p w14:paraId="799FB079" w14:textId="77777777" w:rsidR="00B77759" w:rsidRPr="00FB6E65" w:rsidRDefault="007757D9">
            <w:pPr>
              <w:ind w:right="-152"/>
              <w:jc w:val="center"/>
              <w:textAlignment w:val="center"/>
              <w:rPr>
                <w:rFonts w:eastAsia="DejaVu Sans"/>
                <w:bCs/>
                <w:kern w:val="1"/>
                <w:sz w:val="20"/>
                <w:lang w:eastAsia="hi-IN" w:bidi="hi-IN"/>
              </w:rPr>
            </w:pPr>
            <w:r w:rsidRPr="00FB6E65">
              <w:rPr>
                <w:rFonts w:eastAsia="DejaVu Sans"/>
                <w:bCs/>
                <w:kern w:val="1"/>
                <w:sz w:val="20"/>
                <w:lang w:eastAsia="hi-IN" w:bidi="hi-IN"/>
              </w:rPr>
              <w:t>Ėminio  ėmimo vieta</w:t>
            </w:r>
            <w:r w:rsidRPr="00FB6E65">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7E41FE3A" w14:textId="77777777" w:rsidR="00B77759" w:rsidRPr="00FB6E65" w:rsidRDefault="007757D9">
            <w:pPr>
              <w:ind w:right="-97"/>
              <w:jc w:val="center"/>
              <w:textAlignment w:val="center"/>
              <w:rPr>
                <w:rFonts w:eastAsia="DejaVu Sans"/>
                <w:bCs/>
                <w:kern w:val="1"/>
                <w:sz w:val="20"/>
                <w:lang w:eastAsia="hi-IN" w:bidi="hi-IN"/>
              </w:rPr>
            </w:pPr>
            <w:r w:rsidRPr="00FB6E65">
              <w:rPr>
                <w:rFonts w:eastAsia="DejaVu Sans"/>
                <w:bCs/>
                <w:kern w:val="1"/>
                <w:sz w:val="20"/>
                <w:lang w:eastAsia="hi-IN" w:bidi="hi-IN"/>
              </w:rPr>
              <w:t>Laiko-tarpis</w:t>
            </w:r>
            <w:r w:rsidRPr="00FB6E65">
              <w:rPr>
                <w:rFonts w:eastAsia="DejaVu Sans"/>
                <w:bCs/>
                <w:kern w:val="1"/>
                <w:sz w:val="20"/>
                <w:vertAlign w:val="superscript"/>
                <w:lang w:eastAsia="hi-IN" w:bidi="hi-IN"/>
              </w:rPr>
              <w:t>5</w:t>
            </w:r>
            <w:r w:rsidRPr="00FB6E65">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4C2E30B" w14:textId="77777777" w:rsidR="00B77759" w:rsidRPr="00FB6E65" w:rsidRDefault="007757D9">
            <w:pPr>
              <w:ind w:right="-59"/>
              <w:jc w:val="center"/>
              <w:textAlignment w:val="center"/>
              <w:rPr>
                <w:rFonts w:eastAsia="DejaVu Sans"/>
                <w:bCs/>
                <w:kern w:val="1"/>
                <w:sz w:val="20"/>
                <w:lang w:eastAsia="hi-IN" w:bidi="hi-IN"/>
              </w:rPr>
            </w:pPr>
            <w:r w:rsidRPr="00FB6E65">
              <w:rPr>
                <w:rFonts w:eastAsia="DejaVu Sans"/>
                <w:bCs/>
                <w:kern w:val="1"/>
                <w:sz w:val="20"/>
                <w:lang w:eastAsia="hi-IN" w:bidi="hi-IN"/>
              </w:rPr>
              <w:t>Nuotekų debitas, m</w:t>
            </w:r>
            <w:r w:rsidRPr="00FB6E65">
              <w:rPr>
                <w:rFonts w:eastAsia="DejaVu Sans"/>
                <w:bCs/>
                <w:kern w:val="1"/>
                <w:sz w:val="20"/>
                <w:vertAlign w:val="superscript"/>
                <w:lang w:eastAsia="hi-IN" w:bidi="hi-IN"/>
              </w:rPr>
              <w:t>3</w:t>
            </w:r>
            <w:r w:rsidRPr="00FB6E65">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038CED19" w14:textId="77777777" w:rsidR="00B77759" w:rsidRPr="00FB6E65" w:rsidRDefault="007757D9">
            <w:pPr>
              <w:ind w:right="-20"/>
              <w:jc w:val="center"/>
              <w:textAlignment w:val="center"/>
              <w:rPr>
                <w:rFonts w:eastAsia="DejaVu Sans"/>
                <w:bCs/>
                <w:kern w:val="1"/>
                <w:sz w:val="20"/>
                <w:lang w:eastAsia="hi-IN" w:bidi="hi-IN"/>
              </w:rPr>
            </w:pPr>
            <w:r w:rsidRPr="00FB6E65">
              <w:rPr>
                <w:rFonts w:eastAsia="DejaVu Sans"/>
                <w:bCs/>
                <w:kern w:val="1"/>
                <w:sz w:val="20"/>
                <w:lang w:eastAsia="hi-IN" w:bidi="hi-IN"/>
              </w:rPr>
              <w:t>Nuotekų kiekis</w:t>
            </w:r>
            <w:r w:rsidRPr="00FB6E65">
              <w:rPr>
                <w:rFonts w:eastAsia="DejaVu Sans"/>
                <w:bCs/>
                <w:kern w:val="1"/>
                <w:sz w:val="20"/>
                <w:vertAlign w:val="superscript"/>
                <w:lang w:eastAsia="hi-IN" w:bidi="hi-IN"/>
              </w:rPr>
              <w:t>6</w:t>
            </w:r>
            <w:r w:rsidRPr="00FB6E65">
              <w:rPr>
                <w:rFonts w:eastAsia="DejaVu Sans"/>
                <w:bCs/>
                <w:kern w:val="1"/>
                <w:sz w:val="20"/>
                <w:lang w:eastAsia="hi-IN" w:bidi="hi-IN"/>
              </w:rPr>
              <w:t>, m</w:t>
            </w:r>
            <w:r w:rsidRPr="00FB6E65">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5070923A" w14:textId="77777777" w:rsidR="00B77759" w:rsidRPr="00FB6E65" w:rsidRDefault="007757D9">
            <w:pPr>
              <w:ind w:right="-69"/>
              <w:jc w:val="center"/>
              <w:rPr>
                <w:rFonts w:eastAsia="DejaVu Sans"/>
                <w:bCs/>
                <w:kern w:val="1"/>
                <w:sz w:val="20"/>
                <w:lang w:eastAsia="hi-IN" w:bidi="hi-IN"/>
              </w:rPr>
            </w:pPr>
            <w:r w:rsidRPr="00FB6E65">
              <w:rPr>
                <w:rFonts w:eastAsia="DejaVu Sans"/>
                <w:bCs/>
                <w:kern w:val="1"/>
                <w:sz w:val="20"/>
                <w:lang w:eastAsia="hi-IN" w:bidi="hi-IN"/>
              </w:rPr>
              <w:t>Labai smarkus lietus</w:t>
            </w:r>
            <w:r w:rsidRPr="00FB6E65">
              <w:rPr>
                <w:rFonts w:eastAsia="DejaVu Sans"/>
                <w:bCs/>
                <w:kern w:val="1"/>
                <w:sz w:val="20"/>
                <w:vertAlign w:val="superscript"/>
                <w:lang w:eastAsia="hi-IN" w:bidi="hi-IN"/>
              </w:rPr>
              <w:t>7</w:t>
            </w:r>
            <w:r w:rsidRPr="00FB6E65">
              <w:rPr>
                <w:rFonts w:eastAsia="DejaVu Sans"/>
                <w:bCs/>
                <w:kern w:val="1"/>
                <w:sz w:val="20"/>
                <w:lang w:eastAsia="hi-IN" w:bidi="hi-IN"/>
              </w:rPr>
              <w:t>,</w:t>
            </w:r>
          </w:p>
          <w:p w14:paraId="09A6931D"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Taip / Ne</w:t>
            </w:r>
          </w:p>
        </w:tc>
        <w:tc>
          <w:tcPr>
            <w:tcW w:w="992" w:type="dxa"/>
            <w:vMerge w:val="restart"/>
            <w:tcBorders>
              <w:top w:val="single" w:sz="4" w:space="0" w:color="auto"/>
            </w:tcBorders>
            <w:vAlign w:val="center"/>
          </w:tcPr>
          <w:p w14:paraId="5666836B"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Tempera-</w:t>
            </w:r>
            <w:proofErr w:type="spellStart"/>
            <w:r w:rsidRPr="00FB6E65">
              <w:rPr>
                <w:rFonts w:eastAsia="DejaVu Sans"/>
                <w:bCs/>
                <w:kern w:val="1"/>
                <w:sz w:val="20"/>
                <w:lang w:eastAsia="hi-IN" w:bidi="hi-IN"/>
              </w:rPr>
              <w:t>tūra</w:t>
            </w:r>
            <w:proofErr w:type="spellEnd"/>
            <w:r w:rsidRPr="00FB6E65">
              <w:rPr>
                <w:rFonts w:eastAsia="DejaVu Sans"/>
                <w:bCs/>
                <w:kern w:val="1"/>
                <w:sz w:val="20"/>
                <w:lang w:eastAsia="hi-IN" w:bidi="hi-IN"/>
              </w:rPr>
              <w:t>,</w:t>
            </w:r>
          </w:p>
          <w:p w14:paraId="35CC8F71"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°C</w:t>
            </w:r>
          </w:p>
        </w:tc>
        <w:tc>
          <w:tcPr>
            <w:tcW w:w="2268" w:type="dxa"/>
            <w:gridSpan w:val="2"/>
            <w:tcBorders>
              <w:top w:val="single" w:sz="4" w:space="0" w:color="auto"/>
            </w:tcBorders>
            <w:vAlign w:val="center"/>
          </w:tcPr>
          <w:p w14:paraId="03A7A74A"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Teršalai / parametrai</w:t>
            </w:r>
            <w:r w:rsidRPr="00FB6E65">
              <w:rPr>
                <w:rFonts w:eastAsia="DejaVu Sans"/>
                <w:bCs/>
                <w:kern w:val="1"/>
                <w:sz w:val="20"/>
                <w:vertAlign w:val="superscript"/>
              </w:rPr>
              <w:t xml:space="preserve"> 8</w:t>
            </w:r>
          </w:p>
        </w:tc>
        <w:tc>
          <w:tcPr>
            <w:tcW w:w="709" w:type="dxa"/>
            <w:vMerge w:val="restart"/>
            <w:tcBorders>
              <w:top w:val="single" w:sz="4" w:space="0" w:color="auto"/>
            </w:tcBorders>
            <w:vAlign w:val="center"/>
          </w:tcPr>
          <w:p w14:paraId="51C96F10" w14:textId="7735B164" w:rsidR="00B77759" w:rsidRPr="00FB6E65" w:rsidRDefault="007757D9">
            <w:pPr>
              <w:jc w:val="center"/>
              <w:textAlignment w:val="center"/>
              <w:rPr>
                <w:rFonts w:eastAsia="DejaVu Sans"/>
                <w:bCs/>
                <w:kern w:val="1"/>
                <w:sz w:val="20"/>
                <w:lang w:eastAsia="hi-IN" w:bidi="hi-IN"/>
              </w:rPr>
            </w:pPr>
            <w:proofErr w:type="spellStart"/>
            <w:r w:rsidRPr="00FB6E65">
              <w:rPr>
                <w:rFonts w:eastAsia="DejaVu Sans"/>
                <w:bCs/>
                <w:kern w:val="1"/>
                <w:sz w:val="20"/>
                <w:lang w:eastAsia="hi-IN" w:bidi="hi-IN"/>
              </w:rPr>
              <w:t>Mata</w:t>
            </w:r>
            <w:proofErr w:type="spellEnd"/>
            <w:r w:rsidR="00C13743" w:rsidRPr="00FB6E65">
              <w:rPr>
                <w:rFonts w:eastAsia="DejaVu Sans"/>
                <w:bCs/>
                <w:kern w:val="1"/>
                <w:sz w:val="20"/>
                <w:lang w:eastAsia="hi-IN" w:bidi="hi-IN"/>
              </w:rPr>
              <w:t>-</w:t>
            </w:r>
            <w:r w:rsidRPr="00FB6E65">
              <w:rPr>
                <w:rFonts w:eastAsia="DejaVu Sans"/>
                <w:bCs/>
                <w:kern w:val="1"/>
                <w:sz w:val="20"/>
                <w:lang w:eastAsia="hi-IN" w:bidi="hi-IN"/>
              </w:rPr>
              <w:t>vimo rezul</w:t>
            </w:r>
            <w:r w:rsidR="00C13743" w:rsidRPr="00FB6E65">
              <w:rPr>
                <w:rFonts w:eastAsia="DejaVu Sans"/>
                <w:bCs/>
                <w:kern w:val="1"/>
                <w:sz w:val="20"/>
                <w:lang w:eastAsia="hi-IN" w:bidi="hi-IN"/>
              </w:rPr>
              <w:t>-</w:t>
            </w:r>
            <w:r w:rsidRPr="00FB6E65">
              <w:rPr>
                <w:rFonts w:eastAsia="DejaVu Sans"/>
                <w:bCs/>
                <w:kern w:val="1"/>
                <w:sz w:val="20"/>
                <w:lang w:eastAsia="hi-IN" w:bidi="hi-IN"/>
              </w:rPr>
              <w:t>tatas</w:t>
            </w:r>
            <w:r w:rsidRPr="00FB6E65">
              <w:rPr>
                <w:rFonts w:eastAsia="DejaVu Sans"/>
                <w:bCs/>
                <w:kern w:val="1"/>
                <w:sz w:val="20"/>
                <w:vertAlign w:val="superscript"/>
              </w:rPr>
              <w:t>9</w:t>
            </w:r>
          </w:p>
        </w:tc>
        <w:tc>
          <w:tcPr>
            <w:tcW w:w="1276" w:type="dxa"/>
            <w:vMerge w:val="restart"/>
            <w:tcBorders>
              <w:top w:val="single" w:sz="4" w:space="0" w:color="auto"/>
            </w:tcBorders>
            <w:vAlign w:val="center"/>
          </w:tcPr>
          <w:p w14:paraId="37B6A6F5"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Matavimo metodas</w:t>
            </w:r>
            <w:r w:rsidRPr="00FB6E65">
              <w:rPr>
                <w:bCs/>
                <w:kern w:val="1"/>
                <w:sz w:val="20"/>
                <w:vertAlign w:val="superscript"/>
                <w:lang w:eastAsia="hi-IN" w:bidi="hi-IN"/>
              </w:rPr>
              <w:t>10</w:t>
            </w:r>
          </w:p>
        </w:tc>
        <w:tc>
          <w:tcPr>
            <w:tcW w:w="2126" w:type="dxa"/>
            <w:gridSpan w:val="2"/>
            <w:tcBorders>
              <w:top w:val="single" w:sz="4" w:space="0" w:color="auto"/>
            </w:tcBorders>
            <w:vAlign w:val="center"/>
          </w:tcPr>
          <w:p w14:paraId="752FDF4A"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Laboratorija,</w:t>
            </w:r>
          </w:p>
          <w:p w14:paraId="4896155D"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0BE77D0"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Tyrimų protokolo Nr.</w:t>
            </w:r>
          </w:p>
        </w:tc>
      </w:tr>
      <w:tr w:rsidR="007D799E" w:rsidRPr="007D799E" w14:paraId="5C44E8A7" w14:textId="77777777" w:rsidTr="007C3346">
        <w:trPr>
          <w:cantSplit/>
          <w:trHeight w:val="20"/>
        </w:trPr>
        <w:tc>
          <w:tcPr>
            <w:tcW w:w="1129" w:type="dxa"/>
            <w:vMerge/>
            <w:tcBorders>
              <w:left w:val="single" w:sz="4" w:space="0" w:color="auto"/>
              <w:right w:val="single" w:sz="4" w:space="0" w:color="auto"/>
            </w:tcBorders>
            <w:vAlign w:val="center"/>
          </w:tcPr>
          <w:p w14:paraId="3DD73142" w14:textId="77777777" w:rsidR="00B77759" w:rsidRPr="00FB6E65" w:rsidRDefault="00B77759">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0389746B" w14:textId="77777777" w:rsidR="00B77759" w:rsidRPr="00FB6E65" w:rsidRDefault="00B77759">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4B43CC44" w14:textId="77777777" w:rsidR="00B77759" w:rsidRPr="00FB6E65" w:rsidRDefault="00B77759">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03002AAB" w14:textId="77777777" w:rsidR="00B77759" w:rsidRPr="00FB6E65" w:rsidRDefault="00B77759">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38718D0E" w14:textId="77777777" w:rsidR="00B77759" w:rsidRPr="00FB6E65" w:rsidRDefault="00B77759">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773D2EFF" w14:textId="77777777" w:rsidR="00B77759" w:rsidRPr="00FB6E65" w:rsidRDefault="00B77759">
            <w:pPr>
              <w:jc w:val="center"/>
              <w:textAlignment w:val="center"/>
              <w:rPr>
                <w:rFonts w:eastAsia="DejaVu Sans"/>
                <w:bCs/>
                <w:kern w:val="1"/>
                <w:sz w:val="20"/>
                <w:lang w:eastAsia="hi-IN" w:bidi="hi-IN"/>
              </w:rPr>
            </w:pPr>
          </w:p>
        </w:tc>
        <w:tc>
          <w:tcPr>
            <w:tcW w:w="850" w:type="dxa"/>
            <w:vMerge/>
            <w:vAlign w:val="center"/>
          </w:tcPr>
          <w:p w14:paraId="0140E679" w14:textId="77777777" w:rsidR="00B77759" w:rsidRPr="00FB6E65" w:rsidRDefault="00B77759">
            <w:pPr>
              <w:jc w:val="center"/>
              <w:textAlignment w:val="center"/>
              <w:rPr>
                <w:rFonts w:eastAsia="DejaVu Sans"/>
                <w:bCs/>
                <w:kern w:val="1"/>
                <w:sz w:val="20"/>
                <w:lang w:eastAsia="hi-IN" w:bidi="hi-IN"/>
              </w:rPr>
            </w:pPr>
          </w:p>
        </w:tc>
        <w:tc>
          <w:tcPr>
            <w:tcW w:w="992" w:type="dxa"/>
            <w:vMerge/>
            <w:vAlign w:val="center"/>
          </w:tcPr>
          <w:p w14:paraId="31D670EC" w14:textId="77777777" w:rsidR="00B77759" w:rsidRPr="00FB6E65" w:rsidRDefault="00B77759">
            <w:pPr>
              <w:jc w:val="center"/>
              <w:textAlignment w:val="center"/>
              <w:rPr>
                <w:rFonts w:eastAsia="DejaVu Sans"/>
                <w:bCs/>
                <w:kern w:val="1"/>
                <w:sz w:val="20"/>
                <w:lang w:eastAsia="hi-IN" w:bidi="hi-IN"/>
              </w:rPr>
            </w:pPr>
          </w:p>
        </w:tc>
        <w:tc>
          <w:tcPr>
            <w:tcW w:w="709" w:type="dxa"/>
            <w:vAlign w:val="center"/>
          </w:tcPr>
          <w:p w14:paraId="0AB6D3B9"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kodas</w:t>
            </w:r>
          </w:p>
        </w:tc>
        <w:tc>
          <w:tcPr>
            <w:tcW w:w="1559" w:type="dxa"/>
            <w:vAlign w:val="center"/>
          </w:tcPr>
          <w:p w14:paraId="22E511D9" w14:textId="77777777" w:rsidR="00B77759" w:rsidRPr="00FB6E65" w:rsidRDefault="007757D9">
            <w:pPr>
              <w:ind w:right="-58"/>
              <w:jc w:val="center"/>
              <w:textAlignment w:val="center"/>
              <w:rPr>
                <w:rFonts w:eastAsia="DejaVu Sans"/>
                <w:bCs/>
                <w:kern w:val="1"/>
                <w:sz w:val="20"/>
                <w:lang w:eastAsia="hi-IN" w:bidi="hi-IN"/>
              </w:rPr>
            </w:pPr>
            <w:r w:rsidRPr="00FB6E65">
              <w:rPr>
                <w:sz w:val="20"/>
              </w:rPr>
              <w:t>pavadinimas, matavimo vnt.</w:t>
            </w:r>
          </w:p>
        </w:tc>
        <w:tc>
          <w:tcPr>
            <w:tcW w:w="709" w:type="dxa"/>
            <w:vMerge/>
            <w:vAlign w:val="center"/>
          </w:tcPr>
          <w:p w14:paraId="48EA856A" w14:textId="77777777" w:rsidR="00B77759" w:rsidRPr="00FB6E65" w:rsidRDefault="00B77759">
            <w:pPr>
              <w:jc w:val="center"/>
              <w:textAlignment w:val="center"/>
              <w:rPr>
                <w:rFonts w:eastAsia="DejaVu Sans"/>
                <w:bCs/>
                <w:kern w:val="1"/>
                <w:sz w:val="20"/>
                <w:lang w:eastAsia="hi-IN" w:bidi="hi-IN"/>
              </w:rPr>
            </w:pPr>
          </w:p>
        </w:tc>
        <w:tc>
          <w:tcPr>
            <w:tcW w:w="1276" w:type="dxa"/>
            <w:vMerge/>
            <w:vAlign w:val="center"/>
          </w:tcPr>
          <w:p w14:paraId="680D11F4" w14:textId="77777777" w:rsidR="00B77759" w:rsidRPr="00FB6E65" w:rsidRDefault="00B77759">
            <w:pPr>
              <w:jc w:val="center"/>
              <w:textAlignment w:val="center"/>
              <w:rPr>
                <w:rFonts w:eastAsia="DejaVu Sans"/>
                <w:bCs/>
                <w:kern w:val="1"/>
                <w:sz w:val="20"/>
                <w:lang w:eastAsia="hi-IN" w:bidi="hi-IN"/>
              </w:rPr>
            </w:pPr>
          </w:p>
        </w:tc>
        <w:tc>
          <w:tcPr>
            <w:tcW w:w="1284" w:type="dxa"/>
            <w:vAlign w:val="center"/>
          </w:tcPr>
          <w:p w14:paraId="5876A916"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leidimo ar akreditacijos pažymėjimo Nr.</w:t>
            </w:r>
          </w:p>
        </w:tc>
        <w:tc>
          <w:tcPr>
            <w:tcW w:w="842" w:type="dxa"/>
            <w:vAlign w:val="center"/>
          </w:tcPr>
          <w:p w14:paraId="5B419CF6"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pavadi-</w:t>
            </w:r>
            <w:proofErr w:type="spellStart"/>
            <w:r w:rsidRPr="00FB6E65">
              <w:rPr>
                <w:rFonts w:eastAsia="DejaVu Sans"/>
                <w:bCs/>
                <w:kern w:val="1"/>
                <w:sz w:val="20"/>
                <w:lang w:eastAsia="hi-IN" w:bidi="hi-IN"/>
              </w:rPr>
              <w:t>nimas</w:t>
            </w:r>
            <w:proofErr w:type="spellEnd"/>
          </w:p>
        </w:tc>
        <w:tc>
          <w:tcPr>
            <w:tcW w:w="814" w:type="dxa"/>
            <w:vMerge/>
            <w:vAlign w:val="center"/>
          </w:tcPr>
          <w:p w14:paraId="7F2F7FC0" w14:textId="77777777" w:rsidR="00B77759" w:rsidRPr="00FB6E65" w:rsidRDefault="00B77759">
            <w:pPr>
              <w:jc w:val="center"/>
              <w:textAlignment w:val="center"/>
              <w:rPr>
                <w:rFonts w:eastAsia="DejaVu Sans"/>
                <w:bCs/>
                <w:kern w:val="1"/>
                <w:sz w:val="20"/>
                <w:lang w:eastAsia="hi-IN" w:bidi="hi-IN"/>
              </w:rPr>
            </w:pPr>
          </w:p>
        </w:tc>
      </w:tr>
      <w:tr w:rsidR="007D799E" w:rsidRPr="007D799E" w14:paraId="30E883B3" w14:textId="77777777" w:rsidTr="007C3346">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A9E2AE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00E0D0C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4BB5917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0F999CA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131AA61B"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0063169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7465EB2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04FB2AA3"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329F6DA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3D9F18"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C0D1AE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5DCD2EA9"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2383EC1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17047736"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215E1215"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15</w:t>
            </w:r>
          </w:p>
        </w:tc>
      </w:tr>
      <w:tr w:rsidR="007D799E" w:rsidRPr="007D799E" w14:paraId="36D4B454" w14:textId="77777777" w:rsidTr="007C3346">
        <w:trPr>
          <w:cantSplit/>
          <w:trHeight w:val="20"/>
        </w:trPr>
        <w:tc>
          <w:tcPr>
            <w:tcW w:w="1129" w:type="dxa"/>
            <w:vMerge w:val="restart"/>
            <w:tcBorders>
              <w:top w:val="single" w:sz="4" w:space="0" w:color="auto"/>
              <w:left w:val="single" w:sz="4" w:space="0" w:color="auto"/>
              <w:right w:val="single" w:sz="4" w:space="0" w:color="auto"/>
            </w:tcBorders>
            <w:vAlign w:val="center"/>
          </w:tcPr>
          <w:p w14:paraId="63113C39" w14:textId="03EB40E8"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202</w:t>
            </w:r>
            <w:r w:rsidR="003A5C5B" w:rsidRPr="003A5C5B">
              <w:rPr>
                <w:rFonts w:eastAsia="DejaVu Sans"/>
                <w:bCs/>
                <w:kern w:val="1"/>
                <w:sz w:val="20"/>
                <w:lang w:val="en-US" w:eastAsia="hi-IN" w:bidi="hi-IN"/>
              </w:rPr>
              <w:t>3</w:t>
            </w:r>
            <w:r w:rsidRPr="003A5C5B">
              <w:rPr>
                <w:rFonts w:eastAsia="DejaVu Sans"/>
                <w:bCs/>
                <w:kern w:val="1"/>
                <w:sz w:val="20"/>
                <w:lang w:eastAsia="hi-IN" w:bidi="hi-IN"/>
              </w:rPr>
              <w:t>.</w:t>
            </w:r>
            <w:r w:rsidR="00CD4BAC">
              <w:rPr>
                <w:rFonts w:eastAsia="DejaVu Sans"/>
                <w:bCs/>
                <w:kern w:val="1"/>
                <w:sz w:val="20"/>
                <w:lang w:eastAsia="hi-IN" w:bidi="hi-IN"/>
              </w:rPr>
              <w:t>12.05</w:t>
            </w:r>
          </w:p>
        </w:tc>
        <w:tc>
          <w:tcPr>
            <w:tcW w:w="768" w:type="dxa"/>
            <w:vMerge w:val="restart"/>
            <w:tcBorders>
              <w:top w:val="single" w:sz="4" w:space="0" w:color="auto"/>
              <w:left w:val="single" w:sz="4" w:space="0" w:color="auto"/>
              <w:right w:val="single" w:sz="4" w:space="0" w:color="auto"/>
            </w:tcBorders>
            <w:vAlign w:val="center"/>
          </w:tcPr>
          <w:p w14:paraId="27403A83" w14:textId="37CB8445" w:rsidR="00D93F87" w:rsidRPr="007D799E" w:rsidRDefault="00F206CE">
            <w:pPr>
              <w:jc w:val="center"/>
              <w:rPr>
                <w:rFonts w:eastAsia="DejaVu Sans"/>
                <w:bCs/>
                <w:color w:val="FF0000"/>
                <w:kern w:val="1"/>
                <w:sz w:val="20"/>
                <w:lang w:eastAsia="hi-IN" w:bidi="hi-IN"/>
              </w:rPr>
            </w:pPr>
            <w:r>
              <w:rPr>
                <w:rFonts w:eastAsia="DejaVu Sans"/>
                <w:bCs/>
                <w:kern w:val="1"/>
                <w:sz w:val="20"/>
                <w:lang w:eastAsia="hi-IN" w:bidi="hi-IN"/>
              </w:rPr>
              <w:t>10:50</w:t>
            </w:r>
          </w:p>
        </w:tc>
        <w:tc>
          <w:tcPr>
            <w:tcW w:w="1075" w:type="dxa"/>
            <w:gridSpan w:val="2"/>
            <w:vMerge w:val="restart"/>
            <w:tcBorders>
              <w:top w:val="single" w:sz="4" w:space="0" w:color="auto"/>
              <w:left w:val="single" w:sz="4" w:space="0" w:color="auto"/>
            </w:tcBorders>
            <w:vAlign w:val="center"/>
          </w:tcPr>
          <w:p w14:paraId="66118B54" w14:textId="79410D85" w:rsidR="00D93F87" w:rsidRPr="007D799E" w:rsidRDefault="00D93F87">
            <w:pPr>
              <w:jc w:val="center"/>
              <w:rPr>
                <w:rFonts w:eastAsia="DejaVu Sans"/>
                <w:bCs/>
                <w:color w:val="FF0000"/>
                <w:kern w:val="1"/>
                <w:sz w:val="20"/>
                <w:lang w:eastAsia="hi-IN" w:bidi="hi-IN"/>
              </w:rPr>
            </w:pPr>
            <w:r w:rsidRPr="003A5C5B">
              <w:rPr>
                <w:sz w:val="20"/>
              </w:rPr>
              <w:t>Vakarinis išleistuvas Nr. 2</w:t>
            </w:r>
          </w:p>
        </w:tc>
        <w:tc>
          <w:tcPr>
            <w:tcW w:w="709" w:type="dxa"/>
            <w:vMerge w:val="restart"/>
            <w:tcBorders>
              <w:top w:val="single" w:sz="4" w:space="0" w:color="auto"/>
            </w:tcBorders>
            <w:vAlign w:val="center"/>
          </w:tcPr>
          <w:p w14:paraId="07441375" w14:textId="545BC210" w:rsidR="00D93F87" w:rsidRDefault="00B11DDE">
            <w:pPr>
              <w:jc w:val="center"/>
              <w:rPr>
                <w:rFonts w:eastAsia="DejaVu Sans"/>
                <w:bCs/>
                <w:kern w:val="1"/>
                <w:sz w:val="20"/>
                <w:lang w:eastAsia="hi-IN" w:bidi="hi-IN"/>
              </w:rPr>
            </w:pPr>
            <w:r>
              <w:rPr>
                <w:rFonts w:eastAsia="DejaVu Sans"/>
                <w:bCs/>
                <w:kern w:val="1"/>
                <w:sz w:val="20"/>
                <w:lang w:eastAsia="hi-IN" w:bidi="hi-IN"/>
              </w:rPr>
              <w:t>81</w:t>
            </w:r>
          </w:p>
          <w:p w14:paraId="4A1B0A41" w14:textId="1495126E" w:rsidR="00CD4BAC" w:rsidRPr="003A5C5B" w:rsidRDefault="00CD4BAC">
            <w:pPr>
              <w:jc w:val="center"/>
              <w:rPr>
                <w:rFonts w:eastAsia="DejaVu Sans"/>
                <w:bCs/>
                <w:kern w:val="1"/>
                <w:sz w:val="20"/>
                <w:lang w:eastAsia="hi-IN" w:bidi="hi-IN"/>
              </w:rPr>
            </w:pPr>
            <w:r>
              <w:rPr>
                <w:rFonts w:eastAsia="DejaVu Sans"/>
                <w:bCs/>
                <w:kern w:val="1"/>
                <w:sz w:val="20"/>
                <w:lang w:eastAsia="hi-IN" w:bidi="hi-IN"/>
              </w:rPr>
              <w:t>26</w:t>
            </w:r>
          </w:p>
        </w:tc>
        <w:tc>
          <w:tcPr>
            <w:tcW w:w="850" w:type="dxa"/>
            <w:vMerge w:val="restart"/>
            <w:tcBorders>
              <w:top w:val="single" w:sz="4" w:space="0" w:color="auto"/>
              <w:right w:val="single" w:sz="4" w:space="0" w:color="auto"/>
            </w:tcBorders>
            <w:shd w:val="clear" w:color="auto" w:fill="auto"/>
            <w:vAlign w:val="center"/>
          </w:tcPr>
          <w:p w14:paraId="0A65394E" w14:textId="05B00E62"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8542912" w14:textId="4E248272"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7FB8792B" w14:textId="69AD2CC3" w:rsidR="00D93F87" w:rsidRPr="003A5C5B" w:rsidRDefault="00D93F87">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30D5A75" w14:textId="6C9786CE" w:rsidR="00D93F87" w:rsidRPr="007D799E" w:rsidRDefault="00B11DDE">
            <w:pPr>
              <w:jc w:val="center"/>
              <w:rPr>
                <w:rFonts w:eastAsia="DejaVu Sans"/>
                <w:bCs/>
                <w:color w:val="FF0000"/>
                <w:kern w:val="1"/>
                <w:sz w:val="20"/>
                <w:lang w:eastAsia="hi-IN" w:bidi="hi-IN"/>
              </w:rPr>
            </w:pPr>
            <w:r>
              <w:rPr>
                <w:rFonts w:eastAsia="DejaVu Sans"/>
                <w:bCs/>
                <w:kern w:val="1"/>
                <w:sz w:val="20"/>
                <w:lang w:eastAsia="hi-IN" w:bidi="hi-IN"/>
              </w:rPr>
              <w:t>3,8</w:t>
            </w:r>
          </w:p>
        </w:tc>
        <w:tc>
          <w:tcPr>
            <w:tcW w:w="709" w:type="dxa"/>
            <w:tcBorders>
              <w:top w:val="single" w:sz="4" w:space="0" w:color="auto"/>
              <w:bottom w:val="single" w:sz="4" w:space="0" w:color="auto"/>
              <w:right w:val="single" w:sz="4" w:space="0" w:color="auto"/>
            </w:tcBorders>
            <w:vAlign w:val="center"/>
          </w:tcPr>
          <w:p w14:paraId="125433D1" w14:textId="744E882A" w:rsidR="00D93F87" w:rsidRPr="00DD700B" w:rsidRDefault="00D93F87">
            <w:pPr>
              <w:jc w:val="center"/>
              <w:rPr>
                <w:rFonts w:eastAsia="DejaVu Sans"/>
                <w:bCs/>
                <w:kern w:val="1"/>
                <w:sz w:val="20"/>
                <w:lang w:eastAsia="hi-IN" w:bidi="hi-IN"/>
              </w:rPr>
            </w:pPr>
            <w:r w:rsidRPr="00DD700B">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48F53" w14:textId="03CABBC8" w:rsidR="00D93F87" w:rsidRPr="00DD700B" w:rsidRDefault="00D93F87">
            <w:pPr>
              <w:jc w:val="center"/>
              <w:rPr>
                <w:rFonts w:eastAsia="DejaVu Sans"/>
                <w:bCs/>
                <w:kern w:val="1"/>
                <w:sz w:val="20"/>
                <w:lang w:eastAsia="hi-IN" w:bidi="hi-IN"/>
              </w:rPr>
            </w:pPr>
            <w:r w:rsidRPr="00DD700B">
              <w:rPr>
                <w:sz w:val="20"/>
              </w:rPr>
              <w:t>pH</w:t>
            </w:r>
          </w:p>
        </w:tc>
        <w:tc>
          <w:tcPr>
            <w:tcW w:w="709" w:type="dxa"/>
            <w:tcBorders>
              <w:top w:val="single" w:sz="4" w:space="0" w:color="auto"/>
              <w:bottom w:val="single" w:sz="4" w:space="0" w:color="auto"/>
              <w:right w:val="single" w:sz="4" w:space="0" w:color="auto"/>
            </w:tcBorders>
            <w:vAlign w:val="center"/>
          </w:tcPr>
          <w:p w14:paraId="1E0B380C" w14:textId="1BEC394E" w:rsidR="00D93F87" w:rsidRPr="00DD700B" w:rsidRDefault="00B11DDE">
            <w:pPr>
              <w:jc w:val="center"/>
              <w:rPr>
                <w:rFonts w:eastAsia="DejaVu Sans"/>
                <w:bCs/>
                <w:kern w:val="1"/>
                <w:sz w:val="20"/>
                <w:lang w:eastAsia="hi-IN" w:bidi="hi-IN"/>
              </w:rPr>
            </w:pPr>
            <w:r>
              <w:rPr>
                <w:rFonts w:eastAsia="DejaVu Sans"/>
                <w:bCs/>
                <w:kern w:val="1"/>
                <w:sz w:val="20"/>
                <w:lang w:eastAsia="hi-IN" w:bidi="hi-IN"/>
              </w:rPr>
              <w:t>8,23</w:t>
            </w:r>
          </w:p>
        </w:tc>
        <w:tc>
          <w:tcPr>
            <w:tcW w:w="1276" w:type="dxa"/>
            <w:tcBorders>
              <w:top w:val="single" w:sz="4" w:space="0" w:color="auto"/>
              <w:bottom w:val="single" w:sz="4" w:space="0" w:color="auto"/>
              <w:right w:val="single" w:sz="4" w:space="0" w:color="auto"/>
            </w:tcBorders>
            <w:vAlign w:val="center"/>
          </w:tcPr>
          <w:p w14:paraId="2F71F67B" w14:textId="29DF4BAC" w:rsidR="00D93F87" w:rsidRPr="00DD700B" w:rsidRDefault="00D93F87">
            <w:pPr>
              <w:jc w:val="center"/>
              <w:rPr>
                <w:rFonts w:eastAsia="DejaVu Sans"/>
                <w:bCs/>
                <w:kern w:val="1"/>
                <w:sz w:val="20"/>
                <w:lang w:eastAsia="hi-IN" w:bidi="hi-IN"/>
              </w:rPr>
            </w:pPr>
            <w:r w:rsidRPr="00DD700B">
              <w:rPr>
                <w:sz w:val="20"/>
              </w:rPr>
              <w:t>LST EN ISO 10523:2012</w:t>
            </w:r>
          </w:p>
        </w:tc>
        <w:tc>
          <w:tcPr>
            <w:tcW w:w="1284" w:type="dxa"/>
            <w:vMerge w:val="restart"/>
            <w:tcBorders>
              <w:top w:val="single" w:sz="4" w:space="0" w:color="auto"/>
              <w:right w:val="single" w:sz="4" w:space="0" w:color="auto"/>
            </w:tcBorders>
            <w:vAlign w:val="center"/>
          </w:tcPr>
          <w:p w14:paraId="4209A985" w14:textId="464EB9C2" w:rsidR="00D93F87" w:rsidRPr="00F060F3" w:rsidRDefault="00D93F87">
            <w:pPr>
              <w:jc w:val="center"/>
              <w:rPr>
                <w:rFonts w:eastAsia="DejaVu Sans"/>
                <w:bCs/>
                <w:kern w:val="1"/>
                <w:sz w:val="20"/>
                <w:lang w:eastAsia="hi-IN" w:bidi="hi-IN"/>
              </w:rPr>
            </w:pPr>
            <w:r w:rsidRPr="00F060F3">
              <w:rPr>
                <w:sz w:val="20"/>
              </w:rPr>
              <w:t xml:space="preserve">Leidimas Nr. 1393732, </w:t>
            </w:r>
            <w:r w:rsidRPr="00F060F3">
              <w:rPr>
                <w:sz w:val="20"/>
              </w:rPr>
              <w:lastRenderedPageBreak/>
              <w:t>išduotas 2017 m. liepos 27 d., o atnaujintas 2021 m. vasario 23 d.</w:t>
            </w:r>
          </w:p>
        </w:tc>
        <w:tc>
          <w:tcPr>
            <w:tcW w:w="842" w:type="dxa"/>
            <w:vMerge w:val="restart"/>
            <w:tcBorders>
              <w:top w:val="single" w:sz="4" w:space="0" w:color="auto"/>
              <w:right w:val="single" w:sz="4" w:space="0" w:color="auto"/>
            </w:tcBorders>
            <w:vAlign w:val="center"/>
          </w:tcPr>
          <w:p w14:paraId="07B92F2F" w14:textId="332BDC03" w:rsidR="00D93F87" w:rsidRPr="00F060F3" w:rsidRDefault="00D93F87">
            <w:pPr>
              <w:jc w:val="center"/>
              <w:rPr>
                <w:rFonts w:eastAsia="DejaVu Sans"/>
                <w:bCs/>
                <w:kern w:val="1"/>
                <w:sz w:val="20"/>
                <w:lang w:eastAsia="hi-IN" w:bidi="hi-IN"/>
              </w:rPr>
            </w:pPr>
            <w:r w:rsidRPr="00F060F3">
              <w:rPr>
                <w:sz w:val="20"/>
              </w:rPr>
              <w:lastRenderedPageBreak/>
              <w:t>UAB „</w:t>
            </w:r>
            <w:proofErr w:type="spellStart"/>
            <w:r w:rsidRPr="00F060F3">
              <w:rPr>
                <w:sz w:val="20"/>
              </w:rPr>
              <w:t>Geo</w:t>
            </w:r>
            <w:proofErr w:type="spellEnd"/>
            <w:r w:rsidR="00801993" w:rsidRPr="00F060F3">
              <w:rPr>
                <w:sz w:val="20"/>
              </w:rPr>
              <w:t>-</w:t>
            </w:r>
            <w:r w:rsidRPr="00F060F3">
              <w:rPr>
                <w:sz w:val="20"/>
              </w:rPr>
              <w:t>mina“</w:t>
            </w:r>
          </w:p>
        </w:tc>
        <w:tc>
          <w:tcPr>
            <w:tcW w:w="814" w:type="dxa"/>
            <w:vMerge w:val="restart"/>
            <w:tcBorders>
              <w:top w:val="single" w:sz="4" w:space="0" w:color="auto"/>
              <w:right w:val="single" w:sz="4" w:space="0" w:color="auto"/>
            </w:tcBorders>
            <w:vAlign w:val="center"/>
          </w:tcPr>
          <w:p w14:paraId="6653C5B6" w14:textId="0434DB40" w:rsidR="00D93F87" w:rsidRPr="00F060F3" w:rsidRDefault="00D93F87">
            <w:pPr>
              <w:jc w:val="center"/>
              <w:rPr>
                <w:rFonts w:eastAsia="DejaVu Sans"/>
                <w:bCs/>
                <w:kern w:val="1"/>
                <w:sz w:val="20"/>
                <w:lang w:eastAsia="hi-IN" w:bidi="hi-IN"/>
              </w:rPr>
            </w:pPr>
            <w:r w:rsidRPr="00F060F3">
              <w:rPr>
                <w:rFonts w:eastAsia="DejaVu Sans"/>
                <w:bCs/>
                <w:kern w:val="1"/>
                <w:sz w:val="20"/>
                <w:lang w:eastAsia="hi-IN" w:bidi="hi-IN"/>
              </w:rPr>
              <w:t>2</w:t>
            </w:r>
            <w:r w:rsidR="00044766" w:rsidRPr="00F060F3">
              <w:rPr>
                <w:rFonts w:eastAsia="DejaVu Sans"/>
                <w:bCs/>
                <w:kern w:val="1"/>
                <w:sz w:val="20"/>
                <w:lang w:eastAsia="hi-IN" w:bidi="hi-IN"/>
              </w:rPr>
              <w:t>3</w:t>
            </w:r>
            <w:r w:rsidRPr="00F060F3">
              <w:rPr>
                <w:rFonts w:eastAsia="DejaVu Sans"/>
                <w:bCs/>
                <w:kern w:val="1"/>
                <w:sz w:val="20"/>
                <w:lang w:eastAsia="hi-IN" w:bidi="hi-IN"/>
              </w:rPr>
              <w:t>MC</w:t>
            </w:r>
            <w:r w:rsidR="00B11DDE">
              <w:rPr>
                <w:rFonts w:eastAsia="DejaVu Sans"/>
                <w:bCs/>
                <w:kern w:val="1"/>
                <w:sz w:val="20"/>
                <w:lang w:eastAsia="hi-IN" w:bidi="hi-IN"/>
              </w:rPr>
              <w:t>426</w:t>
            </w:r>
          </w:p>
        </w:tc>
      </w:tr>
      <w:tr w:rsidR="007D799E" w:rsidRPr="007D799E" w14:paraId="1E9E3EE7" w14:textId="77777777" w:rsidTr="007C3346">
        <w:trPr>
          <w:cantSplit/>
          <w:trHeight w:val="20"/>
        </w:trPr>
        <w:tc>
          <w:tcPr>
            <w:tcW w:w="1129" w:type="dxa"/>
            <w:vMerge/>
            <w:tcBorders>
              <w:left w:val="single" w:sz="4" w:space="0" w:color="auto"/>
              <w:right w:val="single" w:sz="4" w:space="0" w:color="auto"/>
            </w:tcBorders>
            <w:vAlign w:val="center"/>
          </w:tcPr>
          <w:p w14:paraId="5AA3BD01" w14:textId="77777777" w:rsidR="00D93F87" w:rsidRPr="007D799E"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696BC4F" w14:textId="77777777" w:rsidR="00D93F87" w:rsidRPr="007D799E"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FC30095" w14:textId="77777777" w:rsidR="00D93F87" w:rsidRPr="007D799E" w:rsidRDefault="00D93F87">
            <w:pPr>
              <w:jc w:val="center"/>
              <w:rPr>
                <w:color w:val="FF0000"/>
                <w:sz w:val="20"/>
              </w:rPr>
            </w:pPr>
          </w:p>
        </w:tc>
        <w:tc>
          <w:tcPr>
            <w:tcW w:w="709" w:type="dxa"/>
            <w:vMerge/>
            <w:vAlign w:val="center"/>
          </w:tcPr>
          <w:p w14:paraId="26FA44D3" w14:textId="77777777" w:rsidR="00D93F87" w:rsidRPr="007D799E"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A2F0D52" w14:textId="77777777" w:rsidR="00D93F87" w:rsidRPr="007D799E"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A1EE53F" w14:textId="77777777" w:rsidR="00D93F87" w:rsidRPr="007D799E"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4D6F49" w14:textId="77777777" w:rsidR="00D93F87" w:rsidRPr="007D799E"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7BB335B5"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5205A11" w14:textId="692B47C6" w:rsidR="00D93F87" w:rsidRPr="005053A6" w:rsidRDefault="00D93F87">
            <w:pPr>
              <w:jc w:val="center"/>
              <w:rPr>
                <w:sz w:val="20"/>
              </w:rPr>
            </w:pPr>
            <w:r w:rsidRPr="005053A6">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2BF4A6" w14:textId="6713E827" w:rsidR="00D93F87" w:rsidRPr="005053A6" w:rsidRDefault="00D93F87">
            <w:pPr>
              <w:jc w:val="center"/>
              <w:rPr>
                <w:sz w:val="20"/>
              </w:rPr>
            </w:pPr>
            <w:r w:rsidRPr="005053A6">
              <w:rPr>
                <w:sz w:val="20"/>
              </w:rPr>
              <w:t>Skendinčios medžiagos, mg/l</w:t>
            </w:r>
          </w:p>
        </w:tc>
        <w:tc>
          <w:tcPr>
            <w:tcW w:w="709" w:type="dxa"/>
            <w:tcBorders>
              <w:top w:val="single" w:sz="4" w:space="0" w:color="auto"/>
              <w:bottom w:val="single" w:sz="4" w:space="0" w:color="auto"/>
              <w:right w:val="single" w:sz="4" w:space="0" w:color="auto"/>
            </w:tcBorders>
            <w:vAlign w:val="center"/>
          </w:tcPr>
          <w:p w14:paraId="6255602A" w14:textId="1EB288F8" w:rsidR="00D93F87" w:rsidRPr="005053A6" w:rsidRDefault="00B11DDE">
            <w:pPr>
              <w:jc w:val="center"/>
              <w:rPr>
                <w:rFonts w:eastAsia="DejaVu Sans"/>
                <w:bCs/>
                <w:kern w:val="1"/>
                <w:sz w:val="20"/>
                <w:lang w:eastAsia="hi-IN" w:bidi="hi-IN"/>
              </w:rPr>
            </w:pPr>
            <w:r>
              <w:rPr>
                <w:rFonts w:eastAsia="DejaVu Sans"/>
                <w:bCs/>
                <w:kern w:val="1"/>
                <w:sz w:val="20"/>
                <w:lang w:eastAsia="hi-IN" w:bidi="hi-IN"/>
              </w:rPr>
              <w:t>29</w:t>
            </w:r>
          </w:p>
        </w:tc>
        <w:tc>
          <w:tcPr>
            <w:tcW w:w="1276" w:type="dxa"/>
            <w:tcBorders>
              <w:top w:val="single" w:sz="4" w:space="0" w:color="auto"/>
              <w:bottom w:val="single" w:sz="4" w:space="0" w:color="auto"/>
              <w:right w:val="single" w:sz="4" w:space="0" w:color="auto"/>
            </w:tcBorders>
            <w:vAlign w:val="center"/>
          </w:tcPr>
          <w:p w14:paraId="00571FA0" w14:textId="586327B2" w:rsidR="00D93F87" w:rsidRPr="005053A6" w:rsidRDefault="00D93F87">
            <w:pPr>
              <w:jc w:val="center"/>
              <w:rPr>
                <w:rFonts w:eastAsia="DejaVu Sans"/>
                <w:bCs/>
                <w:kern w:val="1"/>
                <w:sz w:val="20"/>
                <w:lang w:eastAsia="hi-IN" w:bidi="hi-IN"/>
              </w:rPr>
            </w:pPr>
            <w:r w:rsidRPr="005053A6">
              <w:rPr>
                <w:sz w:val="20"/>
              </w:rPr>
              <w:t>LST EN 872:2005</w:t>
            </w:r>
          </w:p>
        </w:tc>
        <w:tc>
          <w:tcPr>
            <w:tcW w:w="1284" w:type="dxa"/>
            <w:vMerge/>
            <w:tcBorders>
              <w:right w:val="single" w:sz="4" w:space="0" w:color="auto"/>
            </w:tcBorders>
            <w:vAlign w:val="center"/>
          </w:tcPr>
          <w:p w14:paraId="2964F3F9" w14:textId="77777777" w:rsidR="00D93F87" w:rsidRPr="007D799E"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0F06FCD" w14:textId="77777777" w:rsidR="00D93F87" w:rsidRPr="007D799E"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2FDD341" w14:textId="77777777" w:rsidR="00D93F87" w:rsidRPr="007D799E" w:rsidRDefault="00D93F87">
            <w:pPr>
              <w:jc w:val="center"/>
              <w:rPr>
                <w:rFonts w:eastAsia="DejaVu Sans"/>
                <w:bCs/>
                <w:color w:val="FF0000"/>
                <w:kern w:val="1"/>
                <w:sz w:val="20"/>
                <w:lang w:eastAsia="hi-IN" w:bidi="hi-IN"/>
              </w:rPr>
            </w:pPr>
          </w:p>
        </w:tc>
      </w:tr>
      <w:tr w:rsidR="00862741" w:rsidRPr="007D799E" w14:paraId="2BBA47A5" w14:textId="77777777" w:rsidTr="007C3346">
        <w:trPr>
          <w:cantSplit/>
          <w:trHeight w:val="20"/>
        </w:trPr>
        <w:tc>
          <w:tcPr>
            <w:tcW w:w="1129" w:type="dxa"/>
            <w:vMerge/>
            <w:tcBorders>
              <w:left w:val="single" w:sz="4" w:space="0" w:color="auto"/>
              <w:right w:val="single" w:sz="4" w:space="0" w:color="auto"/>
            </w:tcBorders>
            <w:vAlign w:val="center"/>
          </w:tcPr>
          <w:p w14:paraId="65A203D1" w14:textId="77777777" w:rsidR="00862741" w:rsidRPr="007D799E" w:rsidRDefault="00862741" w:rsidP="00862741">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37949A9" w14:textId="77777777" w:rsidR="00862741" w:rsidRPr="007D799E" w:rsidRDefault="00862741" w:rsidP="00862741">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F0B9EFA" w14:textId="77777777" w:rsidR="00862741" w:rsidRPr="007D799E" w:rsidRDefault="00862741" w:rsidP="00862741">
            <w:pPr>
              <w:jc w:val="center"/>
              <w:rPr>
                <w:color w:val="FF0000"/>
                <w:sz w:val="20"/>
              </w:rPr>
            </w:pPr>
          </w:p>
        </w:tc>
        <w:tc>
          <w:tcPr>
            <w:tcW w:w="709" w:type="dxa"/>
            <w:vMerge/>
            <w:vAlign w:val="center"/>
          </w:tcPr>
          <w:p w14:paraId="6BDEBAB4" w14:textId="77777777" w:rsidR="00862741" w:rsidRPr="007D799E" w:rsidRDefault="00862741" w:rsidP="00862741">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AAD7C15" w14:textId="77777777" w:rsidR="00862741" w:rsidRPr="007D799E" w:rsidRDefault="00862741" w:rsidP="00862741">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C7E12A9" w14:textId="77777777" w:rsidR="00862741" w:rsidRPr="007D799E" w:rsidRDefault="00862741" w:rsidP="00862741">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B9EBFDA" w14:textId="77777777" w:rsidR="00862741" w:rsidRPr="007D799E" w:rsidRDefault="00862741" w:rsidP="00862741">
            <w:pPr>
              <w:jc w:val="center"/>
              <w:rPr>
                <w:rFonts w:eastAsia="DejaVu Sans"/>
                <w:bCs/>
                <w:color w:val="FF0000"/>
                <w:kern w:val="1"/>
                <w:sz w:val="20"/>
                <w:lang w:eastAsia="hi-IN" w:bidi="hi-IN"/>
              </w:rPr>
            </w:pPr>
          </w:p>
        </w:tc>
        <w:tc>
          <w:tcPr>
            <w:tcW w:w="992" w:type="dxa"/>
            <w:vMerge/>
            <w:shd w:val="clear" w:color="auto" w:fill="auto"/>
            <w:vAlign w:val="center"/>
          </w:tcPr>
          <w:p w14:paraId="3432DB99" w14:textId="77777777" w:rsidR="00862741" w:rsidRPr="007D799E" w:rsidRDefault="00862741" w:rsidP="00862741">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E1F4869" w14:textId="12814D65" w:rsidR="00862741" w:rsidRPr="005053A6" w:rsidRDefault="00862741" w:rsidP="00862741">
            <w:pPr>
              <w:jc w:val="center"/>
              <w:rPr>
                <w:sz w:val="20"/>
              </w:rPr>
            </w:pPr>
            <w:r w:rsidRPr="0094455B">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29B717" w14:textId="0582D04C" w:rsidR="00862741" w:rsidRPr="005053A6" w:rsidRDefault="00862741" w:rsidP="00862741">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09" w:type="dxa"/>
            <w:tcBorders>
              <w:top w:val="single" w:sz="4" w:space="0" w:color="auto"/>
              <w:bottom w:val="single" w:sz="4" w:space="0" w:color="auto"/>
              <w:right w:val="single" w:sz="4" w:space="0" w:color="auto"/>
            </w:tcBorders>
            <w:vAlign w:val="center"/>
          </w:tcPr>
          <w:p w14:paraId="2861CA1E" w14:textId="19BCBD38" w:rsidR="00862741" w:rsidRDefault="00B11DDE" w:rsidP="00862741">
            <w:pPr>
              <w:jc w:val="center"/>
              <w:rPr>
                <w:rFonts w:eastAsia="DejaVu Sans"/>
                <w:bCs/>
                <w:kern w:val="1"/>
                <w:sz w:val="20"/>
                <w:lang w:eastAsia="hi-IN" w:bidi="hi-IN"/>
              </w:rPr>
            </w:pPr>
            <w:r>
              <w:rPr>
                <w:rFonts w:eastAsia="DejaVu Sans"/>
                <w:bCs/>
                <w:kern w:val="1"/>
                <w:sz w:val="20"/>
                <w:lang w:eastAsia="hi-IN" w:bidi="hi-IN"/>
              </w:rPr>
              <w:t>2,98</w:t>
            </w:r>
          </w:p>
        </w:tc>
        <w:tc>
          <w:tcPr>
            <w:tcW w:w="1276" w:type="dxa"/>
            <w:tcBorders>
              <w:top w:val="single" w:sz="4" w:space="0" w:color="auto"/>
              <w:bottom w:val="single" w:sz="4" w:space="0" w:color="auto"/>
              <w:right w:val="single" w:sz="4" w:space="0" w:color="auto"/>
            </w:tcBorders>
            <w:vAlign w:val="center"/>
          </w:tcPr>
          <w:p w14:paraId="4A93B5CB" w14:textId="1AB12900" w:rsidR="00862741" w:rsidRPr="005053A6" w:rsidRDefault="00862741" w:rsidP="00862741">
            <w:pPr>
              <w:jc w:val="center"/>
              <w:rPr>
                <w:sz w:val="20"/>
              </w:rPr>
            </w:pPr>
            <w:r w:rsidRPr="0094455B">
              <w:rPr>
                <w:sz w:val="20"/>
              </w:rPr>
              <w:t>LST EN ISO 8467:2002</w:t>
            </w:r>
          </w:p>
        </w:tc>
        <w:tc>
          <w:tcPr>
            <w:tcW w:w="1284" w:type="dxa"/>
            <w:vMerge/>
            <w:tcBorders>
              <w:right w:val="single" w:sz="4" w:space="0" w:color="auto"/>
            </w:tcBorders>
            <w:vAlign w:val="center"/>
          </w:tcPr>
          <w:p w14:paraId="1FB1FEDF" w14:textId="77777777" w:rsidR="00862741" w:rsidRPr="007D799E" w:rsidRDefault="00862741" w:rsidP="00862741">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A8B677D" w14:textId="77777777" w:rsidR="00862741" w:rsidRPr="007D799E" w:rsidRDefault="00862741" w:rsidP="00862741">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10DDBE9" w14:textId="77777777" w:rsidR="00862741" w:rsidRPr="007D799E" w:rsidRDefault="00862741" w:rsidP="00862741">
            <w:pPr>
              <w:jc w:val="center"/>
              <w:rPr>
                <w:rFonts w:eastAsia="DejaVu Sans"/>
                <w:bCs/>
                <w:color w:val="FF0000"/>
                <w:kern w:val="1"/>
                <w:sz w:val="20"/>
                <w:lang w:eastAsia="hi-IN" w:bidi="hi-IN"/>
              </w:rPr>
            </w:pPr>
          </w:p>
        </w:tc>
      </w:tr>
      <w:tr w:rsidR="007D799E" w:rsidRPr="007D799E" w14:paraId="21250C2D" w14:textId="77777777" w:rsidTr="007C3346">
        <w:trPr>
          <w:cantSplit/>
          <w:trHeight w:val="20"/>
        </w:trPr>
        <w:tc>
          <w:tcPr>
            <w:tcW w:w="1129" w:type="dxa"/>
            <w:vMerge/>
            <w:tcBorders>
              <w:left w:val="single" w:sz="4" w:space="0" w:color="auto"/>
              <w:right w:val="single" w:sz="4" w:space="0" w:color="auto"/>
            </w:tcBorders>
            <w:vAlign w:val="center"/>
          </w:tcPr>
          <w:p w14:paraId="5DDEB043" w14:textId="77777777" w:rsidR="00D93F87" w:rsidRPr="007D799E"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31CF1C7" w14:textId="77777777" w:rsidR="00D93F87" w:rsidRPr="007D799E"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874274D" w14:textId="77777777" w:rsidR="00D93F87" w:rsidRPr="007D799E" w:rsidRDefault="00D93F87">
            <w:pPr>
              <w:jc w:val="center"/>
              <w:rPr>
                <w:color w:val="FF0000"/>
                <w:sz w:val="20"/>
              </w:rPr>
            </w:pPr>
          </w:p>
        </w:tc>
        <w:tc>
          <w:tcPr>
            <w:tcW w:w="709" w:type="dxa"/>
            <w:vMerge/>
            <w:vAlign w:val="center"/>
          </w:tcPr>
          <w:p w14:paraId="2B147DCE" w14:textId="77777777" w:rsidR="00D93F87" w:rsidRPr="007D799E"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C2B1097" w14:textId="77777777" w:rsidR="00D93F87" w:rsidRPr="007D799E"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B285902" w14:textId="77777777" w:rsidR="00D93F87" w:rsidRPr="007D799E"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5EB67A2" w14:textId="77777777" w:rsidR="00D93F87" w:rsidRPr="007D799E"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72F39DBF"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F797CF" w14:textId="2FA34411" w:rsidR="00D93F87" w:rsidRPr="004F41C9" w:rsidRDefault="00D93F87">
            <w:pPr>
              <w:jc w:val="center"/>
              <w:rPr>
                <w:sz w:val="20"/>
              </w:rPr>
            </w:pPr>
            <w:r w:rsidRPr="004F41C9">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79792" w14:textId="51FB7D5D" w:rsidR="00D93F87" w:rsidRPr="004F41C9" w:rsidRDefault="00D93F87">
            <w:pPr>
              <w:jc w:val="center"/>
              <w:rPr>
                <w:sz w:val="20"/>
              </w:rPr>
            </w:pPr>
            <w:r w:rsidRPr="004F41C9">
              <w:rPr>
                <w:sz w:val="20"/>
              </w:rPr>
              <w:t>BDS</w:t>
            </w:r>
            <w:r w:rsidRPr="004F41C9">
              <w:rPr>
                <w:sz w:val="20"/>
                <w:vertAlign w:val="subscript"/>
              </w:rPr>
              <w:t>7</w:t>
            </w:r>
            <w:r w:rsidRPr="004F41C9">
              <w:rPr>
                <w:sz w:val="20"/>
              </w:rPr>
              <w:t>, mg/l</w:t>
            </w:r>
          </w:p>
        </w:tc>
        <w:tc>
          <w:tcPr>
            <w:tcW w:w="709" w:type="dxa"/>
            <w:tcBorders>
              <w:top w:val="single" w:sz="4" w:space="0" w:color="auto"/>
              <w:bottom w:val="single" w:sz="4" w:space="0" w:color="auto"/>
              <w:right w:val="single" w:sz="4" w:space="0" w:color="auto"/>
            </w:tcBorders>
            <w:vAlign w:val="center"/>
          </w:tcPr>
          <w:p w14:paraId="63CE9ECB" w14:textId="76ACF408" w:rsidR="00D93F87" w:rsidRPr="004F41C9" w:rsidRDefault="00B11DDE">
            <w:pPr>
              <w:jc w:val="center"/>
              <w:rPr>
                <w:rFonts w:eastAsia="DejaVu Sans"/>
                <w:bCs/>
                <w:kern w:val="1"/>
                <w:sz w:val="20"/>
                <w:lang w:eastAsia="hi-IN" w:bidi="hi-IN"/>
              </w:rPr>
            </w:pPr>
            <w:r>
              <w:rPr>
                <w:rFonts w:eastAsia="DejaVu Sans"/>
                <w:bCs/>
                <w:kern w:val="1"/>
                <w:sz w:val="20"/>
                <w:lang w:eastAsia="hi-IN" w:bidi="hi-IN"/>
              </w:rPr>
              <w:t>&lt;</w:t>
            </w:r>
            <w:r w:rsidR="000B59F2">
              <w:rPr>
                <w:rFonts w:eastAsia="DejaVu Sans"/>
                <w:bCs/>
                <w:kern w:val="1"/>
                <w:sz w:val="20"/>
                <w:lang w:eastAsia="hi-IN" w:bidi="hi-IN"/>
              </w:rPr>
              <w:t>0,</w:t>
            </w:r>
            <w:r>
              <w:rPr>
                <w:rFonts w:eastAsia="DejaVu Sans"/>
                <w:bCs/>
                <w:kern w:val="1"/>
                <w:sz w:val="20"/>
                <w:lang w:eastAsia="hi-IN" w:bidi="hi-IN"/>
              </w:rPr>
              <w:t>5</w:t>
            </w:r>
          </w:p>
        </w:tc>
        <w:tc>
          <w:tcPr>
            <w:tcW w:w="1276" w:type="dxa"/>
            <w:tcBorders>
              <w:top w:val="single" w:sz="4" w:space="0" w:color="auto"/>
              <w:bottom w:val="single" w:sz="4" w:space="0" w:color="auto"/>
              <w:right w:val="single" w:sz="4" w:space="0" w:color="auto"/>
            </w:tcBorders>
            <w:vAlign w:val="center"/>
          </w:tcPr>
          <w:p w14:paraId="08AEBB06" w14:textId="0A74496C" w:rsidR="00D93F87" w:rsidRPr="004F41C9" w:rsidRDefault="00D93F87">
            <w:pPr>
              <w:jc w:val="center"/>
              <w:rPr>
                <w:rFonts w:eastAsia="DejaVu Sans"/>
                <w:bCs/>
                <w:kern w:val="1"/>
                <w:sz w:val="20"/>
                <w:lang w:eastAsia="hi-IN" w:bidi="hi-IN"/>
              </w:rPr>
            </w:pPr>
            <w:r w:rsidRPr="004F41C9">
              <w:rPr>
                <w:sz w:val="20"/>
              </w:rPr>
              <w:t>LST EN 1899- 2:2000</w:t>
            </w:r>
          </w:p>
        </w:tc>
        <w:tc>
          <w:tcPr>
            <w:tcW w:w="1284" w:type="dxa"/>
            <w:vMerge/>
            <w:tcBorders>
              <w:right w:val="single" w:sz="4" w:space="0" w:color="auto"/>
            </w:tcBorders>
            <w:vAlign w:val="center"/>
          </w:tcPr>
          <w:p w14:paraId="32499086" w14:textId="77777777" w:rsidR="00D93F87" w:rsidRPr="007D799E"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B3A3920" w14:textId="77777777" w:rsidR="00D93F87" w:rsidRPr="007D799E"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3AE4F4E" w14:textId="77777777" w:rsidR="00D93F87" w:rsidRPr="007D799E" w:rsidRDefault="00D93F87">
            <w:pPr>
              <w:jc w:val="center"/>
              <w:rPr>
                <w:rFonts w:eastAsia="DejaVu Sans"/>
                <w:bCs/>
                <w:color w:val="FF0000"/>
                <w:kern w:val="1"/>
                <w:sz w:val="20"/>
                <w:lang w:eastAsia="hi-IN" w:bidi="hi-IN"/>
              </w:rPr>
            </w:pPr>
          </w:p>
        </w:tc>
      </w:tr>
      <w:tr w:rsidR="007D799E" w:rsidRPr="007D799E" w14:paraId="55864A18" w14:textId="77777777" w:rsidTr="007C3346">
        <w:trPr>
          <w:cantSplit/>
          <w:trHeight w:val="20"/>
        </w:trPr>
        <w:tc>
          <w:tcPr>
            <w:tcW w:w="1129" w:type="dxa"/>
            <w:vMerge/>
            <w:tcBorders>
              <w:left w:val="single" w:sz="4" w:space="0" w:color="auto"/>
              <w:right w:val="single" w:sz="4" w:space="0" w:color="auto"/>
            </w:tcBorders>
            <w:vAlign w:val="center"/>
          </w:tcPr>
          <w:p w14:paraId="1422E75F" w14:textId="77777777" w:rsidR="00D93F87" w:rsidRPr="007D799E"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A12E9FA" w14:textId="77777777" w:rsidR="00D93F87" w:rsidRPr="007D799E"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2A6D3B7" w14:textId="77777777" w:rsidR="00D93F87" w:rsidRPr="007D799E" w:rsidRDefault="00D93F87">
            <w:pPr>
              <w:jc w:val="center"/>
              <w:rPr>
                <w:color w:val="FF0000"/>
                <w:sz w:val="20"/>
              </w:rPr>
            </w:pPr>
          </w:p>
        </w:tc>
        <w:tc>
          <w:tcPr>
            <w:tcW w:w="709" w:type="dxa"/>
            <w:vMerge/>
            <w:vAlign w:val="center"/>
          </w:tcPr>
          <w:p w14:paraId="351500A7" w14:textId="77777777" w:rsidR="00D93F87" w:rsidRPr="007D799E"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1C6D319" w14:textId="77777777" w:rsidR="00D93F87" w:rsidRPr="007D799E"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9D240C" w14:textId="77777777" w:rsidR="00D93F87" w:rsidRPr="007D799E"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7CC284" w14:textId="77777777" w:rsidR="00D93F87" w:rsidRPr="007D799E"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133F30DA"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41C813" w14:textId="7DC9133B" w:rsidR="00D93F87" w:rsidRPr="006D7A8D" w:rsidRDefault="00D93F87">
            <w:pPr>
              <w:jc w:val="center"/>
              <w:rPr>
                <w:sz w:val="20"/>
              </w:rPr>
            </w:pPr>
            <w:r w:rsidRPr="006D7A8D">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57989" w14:textId="7B302FAB" w:rsidR="00D93F87" w:rsidRPr="006D7A8D" w:rsidRDefault="00D93F87">
            <w:pPr>
              <w:jc w:val="center"/>
              <w:rPr>
                <w:sz w:val="20"/>
              </w:rPr>
            </w:pPr>
            <w:proofErr w:type="spellStart"/>
            <w:r w:rsidRPr="006D7A8D">
              <w:rPr>
                <w:sz w:val="20"/>
              </w:rPr>
              <w:t>ChDS</w:t>
            </w:r>
            <w:r w:rsidRPr="006D7A8D">
              <w:rPr>
                <w:sz w:val="20"/>
                <w:vertAlign w:val="subscript"/>
              </w:rPr>
              <w:t>Cr</w:t>
            </w:r>
            <w:proofErr w:type="spellEnd"/>
            <w:r w:rsidRPr="006D7A8D">
              <w:rPr>
                <w:sz w:val="20"/>
              </w:rPr>
              <w:t>, mg/l</w:t>
            </w:r>
          </w:p>
        </w:tc>
        <w:tc>
          <w:tcPr>
            <w:tcW w:w="709" w:type="dxa"/>
            <w:tcBorders>
              <w:top w:val="single" w:sz="4" w:space="0" w:color="auto"/>
              <w:bottom w:val="single" w:sz="4" w:space="0" w:color="auto"/>
              <w:right w:val="single" w:sz="4" w:space="0" w:color="auto"/>
            </w:tcBorders>
            <w:vAlign w:val="center"/>
          </w:tcPr>
          <w:p w14:paraId="0F3467B2" w14:textId="1C47A8C7" w:rsidR="00D93F87" w:rsidRPr="006D7A8D" w:rsidRDefault="00B11DDE">
            <w:pPr>
              <w:jc w:val="center"/>
              <w:rPr>
                <w:rFonts w:eastAsia="DejaVu Sans"/>
                <w:bCs/>
                <w:kern w:val="1"/>
                <w:sz w:val="20"/>
                <w:lang w:eastAsia="hi-IN" w:bidi="hi-IN"/>
              </w:rPr>
            </w:pPr>
            <w:r>
              <w:rPr>
                <w:rFonts w:eastAsia="DejaVu Sans"/>
                <w:bCs/>
                <w:kern w:val="1"/>
                <w:sz w:val="20"/>
                <w:lang w:eastAsia="hi-IN" w:bidi="hi-IN"/>
              </w:rPr>
              <w:t>105</w:t>
            </w:r>
          </w:p>
        </w:tc>
        <w:tc>
          <w:tcPr>
            <w:tcW w:w="1276" w:type="dxa"/>
            <w:tcBorders>
              <w:top w:val="single" w:sz="4" w:space="0" w:color="auto"/>
              <w:bottom w:val="single" w:sz="4" w:space="0" w:color="auto"/>
              <w:right w:val="single" w:sz="4" w:space="0" w:color="auto"/>
            </w:tcBorders>
            <w:vAlign w:val="center"/>
          </w:tcPr>
          <w:p w14:paraId="687AD2DB" w14:textId="24E88EDE" w:rsidR="00D93F87" w:rsidRPr="006D7A8D" w:rsidRDefault="00D93F87">
            <w:pPr>
              <w:jc w:val="center"/>
              <w:rPr>
                <w:rFonts w:eastAsia="DejaVu Sans"/>
                <w:bCs/>
                <w:kern w:val="1"/>
                <w:sz w:val="20"/>
                <w:lang w:eastAsia="hi-IN" w:bidi="hi-IN"/>
              </w:rPr>
            </w:pPr>
            <w:r w:rsidRPr="006D7A8D">
              <w:rPr>
                <w:sz w:val="20"/>
              </w:rPr>
              <w:t>ISO 15705:2002</w:t>
            </w:r>
          </w:p>
        </w:tc>
        <w:tc>
          <w:tcPr>
            <w:tcW w:w="1284" w:type="dxa"/>
            <w:vMerge/>
            <w:tcBorders>
              <w:right w:val="single" w:sz="4" w:space="0" w:color="auto"/>
            </w:tcBorders>
            <w:vAlign w:val="center"/>
          </w:tcPr>
          <w:p w14:paraId="4AF8086E" w14:textId="77777777" w:rsidR="00D93F87" w:rsidRPr="007D799E"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8683AE1" w14:textId="77777777" w:rsidR="00D93F87" w:rsidRPr="007D799E"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A79830" w14:textId="77777777" w:rsidR="00D93F87" w:rsidRPr="007D799E" w:rsidRDefault="00D93F87">
            <w:pPr>
              <w:jc w:val="center"/>
              <w:rPr>
                <w:rFonts w:eastAsia="DejaVu Sans"/>
                <w:bCs/>
                <w:color w:val="FF0000"/>
                <w:kern w:val="1"/>
                <w:sz w:val="20"/>
                <w:lang w:eastAsia="hi-IN" w:bidi="hi-IN"/>
              </w:rPr>
            </w:pPr>
          </w:p>
        </w:tc>
      </w:tr>
      <w:tr w:rsidR="004940D6" w:rsidRPr="007D799E" w14:paraId="59FF894A" w14:textId="77777777" w:rsidTr="007C3346">
        <w:trPr>
          <w:cantSplit/>
          <w:trHeight w:val="20"/>
        </w:trPr>
        <w:tc>
          <w:tcPr>
            <w:tcW w:w="1129" w:type="dxa"/>
            <w:vMerge/>
            <w:tcBorders>
              <w:left w:val="single" w:sz="4" w:space="0" w:color="auto"/>
              <w:right w:val="single" w:sz="4" w:space="0" w:color="auto"/>
            </w:tcBorders>
            <w:vAlign w:val="center"/>
          </w:tcPr>
          <w:p w14:paraId="7836785D" w14:textId="77777777" w:rsidR="004940D6" w:rsidRPr="007D799E" w:rsidRDefault="004940D6" w:rsidP="004940D6">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CB46D50" w14:textId="77777777" w:rsidR="004940D6" w:rsidRPr="007D799E" w:rsidRDefault="004940D6" w:rsidP="004940D6">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0D274B3" w14:textId="77777777" w:rsidR="004940D6" w:rsidRPr="007D799E" w:rsidRDefault="004940D6" w:rsidP="004940D6">
            <w:pPr>
              <w:jc w:val="center"/>
              <w:rPr>
                <w:color w:val="FF0000"/>
                <w:sz w:val="20"/>
              </w:rPr>
            </w:pPr>
          </w:p>
        </w:tc>
        <w:tc>
          <w:tcPr>
            <w:tcW w:w="709" w:type="dxa"/>
            <w:vMerge/>
            <w:vAlign w:val="center"/>
          </w:tcPr>
          <w:p w14:paraId="74D3BA4F" w14:textId="77777777" w:rsidR="004940D6" w:rsidRPr="007D799E" w:rsidRDefault="004940D6" w:rsidP="004940D6">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99F6D3F" w14:textId="77777777" w:rsidR="004940D6" w:rsidRPr="007D799E" w:rsidRDefault="004940D6" w:rsidP="004940D6">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42EF029" w14:textId="77777777" w:rsidR="004940D6" w:rsidRPr="007D799E" w:rsidRDefault="004940D6" w:rsidP="004940D6">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7C052D9" w14:textId="77777777" w:rsidR="004940D6" w:rsidRPr="007D799E" w:rsidRDefault="004940D6" w:rsidP="004940D6">
            <w:pPr>
              <w:jc w:val="center"/>
              <w:rPr>
                <w:rFonts w:eastAsia="DejaVu Sans"/>
                <w:bCs/>
                <w:color w:val="FF0000"/>
                <w:kern w:val="1"/>
                <w:sz w:val="20"/>
                <w:lang w:eastAsia="hi-IN" w:bidi="hi-IN"/>
              </w:rPr>
            </w:pPr>
          </w:p>
        </w:tc>
        <w:tc>
          <w:tcPr>
            <w:tcW w:w="992" w:type="dxa"/>
            <w:vMerge/>
            <w:shd w:val="clear" w:color="auto" w:fill="auto"/>
            <w:vAlign w:val="center"/>
          </w:tcPr>
          <w:p w14:paraId="383735B6" w14:textId="77777777" w:rsidR="004940D6" w:rsidRPr="007D799E" w:rsidRDefault="004940D6" w:rsidP="004940D6">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91449A7" w14:textId="7DFC0894" w:rsidR="004940D6" w:rsidRPr="006D7A8D" w:rsidRDefault="004940D6" w:rsidP="004940D6">
            <w:pPr>
              <w:jc w:val="center"/>
              <w:rPr>
                <w:sz w:val="20"/>
              </w:rPr>
            </w:pPr>
            <w:r w:rsidRPr="002F381D">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5A70E5" w14:textId="48E221F5" w:rsidR="004940D6" w:rsidRPr="006D7A8D" w:rsidRDefault="004940D6" w:rsidP="004940D6">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09" w:type="dxa"/>
            <w:tcBorders>
              <w:top w:val="single" w:sz="4" w:space="0" w:color="auto"/>
              <w:bottom w:val="single" w:sz="4" w:space="0" w:color="auto"/>
              <w:right w:val="single" w:sz="4" w:space="0" w:color="auto"/>
            </w:tcBorders>
            <w:vAlign w:val="center"/>
          </w:tcPr>
          <w:p w14:paraId="5AA9EA3D" w14:textId="3DC2236F" w:rsidR="004940D6" w:rsidRDefault="00757C72" w:rsidP="004940D6">
            <w:pPr>
              <w:jc w:val="center"/>
              <w:rPr>
                <w:rFonts w:eastAsia="DejaVu Sans"/>
                <w:bCs/>
                <w:kern w:val="1"/>
                <w:sz w:val="20"/>
                <w:lang w:eastAsia="hi-IN" w:bidi="hi-IN"/>
              </w:rPr>
            </w:pPr>
            <w:r>
              <w:rPr>
                <w:rFonts w:eastAsia="DejaVu Sans"/>
                <w:bCs/>
                <w:kern w:val="1"/>
                <w:sz w:val="20"/>
                <w:lang w:eastAsia="hi-IN" w:bidi="hi-IN"/>
              </w:rPr>
              <w:t>4,</w:t>
            </w:r>
            <w:r w:rsidR="00B11DDE">
              <w:rPr>
                <w:rFonts w:eastAsia="DejaVu Sans"/>
                <w:bCs/>
                <w:kern w:val="1"/>
                <w:sz w:val="20"/>
                <w:lang w:eastAsia="hi-IN" w:bidi="hi-IN"/>
              </w:rPr>
              <w:t>5</w:t>
            </w:r>
          </w:p>
        </w:tc>
        <w:tc>
          <w:tcPr>
            <w:tcW w:w="1276" w:type="dxa"/>
            <w:tcBorders>
              <w:top w:val="single" w:sz="4" w:space="0" w:color="auto"/>
              <w:bottom w:val="single" w:sz="4" w:space="0" w:color="auto"/>
              <w:right w:val="single" w:sz="4" w:space="0" w:color="auto"/>
            </w:tcBorders>
            <w:vAlign w:val="center"/>
          </w:tcPr>
          <w:p w14:paraId="438C1953" w14:textId="219CF2F9" w:rsidR="004940D6" w:rsidRPr="006D7A8D" w:rsidRDefault="004940D6" w:rsidP="004940D6">
            <w:pPr>
              <w:jc w:val="center"/>
              <w:rPr>
                <w:sz w:val="20"/>
              </w:rPr>
            </w:pPr>
            <w:r w:rsidRPr="002F381D">
              <w:rPr>
                <w:sz w:val="20"/>
              </w:rPr>
              <w:t>LST EN ISO 10304-1: 2009</w:t>
            </w:r>
          </w:p>
        </w:tc>
        <w:tc>
          <w:tcPr>
            <w:tcW w:w="1284" w:type="dxa"/>
            <w:vMerge/>
            <w:tcBorders>
              <w:right w:val="single" w:sz="4" w:space="0" w:color="auto"/>
            </w:tcBorders>
            <w:vAlign w:val="center"/>
          </w:tcPr>
          <w:p w14:paraId="70B465F5" w14:textId="77777777" w:rsidR="004940D6" w:rsidRPr="007D799E" w:rsidRDefault="004940D6" w:rsidP="004940D6">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3B85BEB" w14:textId="77777777" w:rsidR="004940D6" w:rsidRPr="007D799E" w:rsidRDefault="004940D6" w:rsidP="004940D6">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62AB2035" w14:textId="77777777" w:rsidR="004940D6" w:rsidRPr="007D799E" w:rsidRDefault="004940D6" w:rsidP="004940D6">
            <w:pPr>
              <w:jc w:val="center"/>
              <w:rPr>
                <w:rFonts w:eastAsia="DejaVu Sans"/>
                <w:bCs/>
                <w:color w:val="FF0000"/>
                <w:kern w:val="1"/>
                <w:sz w:val="20"/>
                <w:lang w:eastAsia="hi-IN" w:bidi="hi-IN"/>
              </w:rPr>
            </w:pPr>
          </w:p>
        </w:tc>
      </w:tr>
      <w:tr w:rsidR="00433681" w:rsidRPr="007D799E" w14:paraId="053A94BE" w14:textId="77777777" w:rsidTr="007C3346">
        <w:trPr>
          <w:cantSplit/>
          <w:trHeight w:val="20"/>
        </w:trPr>
        <w:tc>
          <w:tcPr>
            <w:tcW w:w="1129" w:type="dxa"/>
            <w:vMerge/>
            <w:tcBorders>
              <w:left w:val="single" w:sz="4" w:space="0" w:color="auto"/>
              <w:right w:val="single" w:sz="4" w:space="0" w:color="auto"/>
            </w:tcBorders>
            <w:vAlign w:val="center"/>
          </w:tcPr>
          <w:p w14:paraId="4F1D3562" w14:textId="77777777" w:rsidR="00433681" w:rsidRPr="007D799E" w:rsidRDefault="00433681" w:rsidP="00433681">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E95D5FB" w14:textId="77777777" w:rsidR="00433681" w:rsidRPr="007D799E" w:rsidRDefault="00433681" w:rsidP="00433681">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53ECECE" w14:textId="77777777" w:rsidR="00433681" w:rsidRPr="007D799E" w:rsidRDefault="00433681" w:rsidP="00433681">
            <w:pPr>
              <w:jc w:val="center"/>
              <w:rPr>
                <w:color w:val="FF0000"/>
                <w:sz w:val="20"/>
              </w:rPr>
            </w:pPr>
          </w:p>
        </w:tc>
        <w:tc>
          <w:tcPr>
            <w:tcW w:w="709" w:type="dxa"/>
            <w:vMerge/>
            <w:vAlign w:val="center"/>
          </w:tcPr>
          <w:p w14:paraId="15909FC3" w14:textId="77777777" w:rsidR="00433681" w:rsidRPr="007D799E" w:rsidRDefault="00433681" w:rsidP="00433681">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84DB708" w14:textId="77777777" w:rsidR="00433681" w:rsidRPr="007D799E" w:rsidRDefault="00433681" w:rsidP="00433681">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8739AC8" w14:textId="77777777" w:rsidR="00433681" w:rsidRPr="007D799E" w:rsidRDefault="00433681" w:rsidP="00433681">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6059B35" w14:textId="77777777" w:rsidR="00433681" w:rsidRPr="007D799E" w:rsidRDefault="00433681" w:rsidP="00433681">
            <w:pPr>
              <w:jc w:val="center"/>
              <w:rPr>
                <w:rFonts w:eastAsia="DejaVu Sans"/>
                <w:bCs/>
                <w:color w:val="FF0000"/>
                <w:kern w:val="1"/>
                <w:sz w:val="20"/>
                <w:lang w:eastAsia="hi-IN" w:bidi="hi-IN"/>
              </w:rPr>
            </w:pPr>
          </w:p>
        </w:tc>
        <w:tc>
          <w:tcPr>
            <w:tcW w:w="992" w:type="dxa"/>
            <w:vMerge/>
            <w:shd w:val="clear" w:color="auto" w:fill="auto"/>
            <w:vAlign w:val="center"/>
          </w:tcPr>
          <w:p w14:paraId="30203512" w14:textId="77777777" w:rsidR="00433681" w:rsidRPr="007D799E" w:rsidRDefault="00433681" w:rsidP="00433681">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EA0ADD5" w14:textId="14CF4ED8" w:rsidR="00433681" w:rsidRPr="002F381D" w:rsidRDefault="00433681" w:rsidP="00433681">
            <w:pPr>
              <w:jc w:val="center"/>
              <w:rPr>
                <w:sz w:val="20"/>
              </w:rPr>
            </w:pPr>
            <w:r w:rsidRPr="003D1F7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39AA5B" w14:textId="70107C2C" w:rsidR="00433681" w:rsidRPr="002F381D" w:rsidRDefault="00433681" w:rsidP="00433681">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09" w:type="dxa"/>
            <w:tcBorders>
              <w:top w:val="single" w:sz="4" w:space="0" w:color="auto"/>
              <w:bottom w:val="single" w:sz="4" w:space="0" w:color="auto"/>
              <w:right w:val="single" w:sz="4" w:space="0" w:color="auto"/>
            </w:tcBorders>
            <w:vAlign w:val="center"/>
          </w:tcPr>
          <w:p w14:paraId="20494711" w14:textId="62C23FC6" w:rsidR="00433681" w:rsidRDefault="00B11DDE" w:rsidP="00433681">
            <w:pPr>
              <w:jc w:val="center"/>
              <w:rPr>
                <w:rFonts w:eastAsia="DejaVu Sans"/>
                <w:bCs/>
                <w:kern w:val="1"/>
                <w:sz w:val="20"/>
                <w:lang w:eastAsia="hi-IN" w:bidi="hi-IN"/>
              </w:rPr>
            </w:pPr>
            <w:r>
              <w:rPr>
                <w:rFonts w:eastAsia="DejaVu Sans"/>
                <w:bCs/>
                <w:kern w:val="1"/>
                <w:sz w:val="20"/>
                <w:lang w:eastAsia="hi-IN" w:bidi="hi-IN"/>
              </w:rPr>
              <w:t>20,9</w:t>
            </w:r>
          </w:p>
        </w:tc>
        <w:tc>
          <w:tcPr>
            <w:tcW w:w="1276" w:type="dxa"/>
            <w:tcBorders>
              <w:top w:val="single" w:sz="4" w:space="0" w:color="auto"/>
              <w:bottom w:val="single" w:sz="4" w:space="0" w:color="auto"/>
              <w:right w:val="single" w:sz="4" w:space="0" w:color="auto"/>
            </w:tcBorders>
            <w:vAlign w:val="center"/>
          </w:tcPr>
          <w:p w14:paraId="36382122" w14:textId="0545825D" w:rsidR="00433681" w:rsidRPr="002F381D" w:rsidRDefault="00433681" w:rsidP="00433681">
            <w:pPr>
              <w:jc w:val="center"/>
              <w:rPr>
                <w:sz w:val="20"/>
              </w:rPr>
            </w:pPr>
            <w:r w:rsidRPr="003D1F7A">
              <w:rPr>
                <w:sz w:val="20"/>
              </w:rPr>
              <w:t>LST EN ISO 10304-1: 2009</w:t>
            </w:r>
          </w:p>
        </w:tc>
        <w:tc>
          <w:tcPr>
            <w:tcW w:w="1284" w:type="dxa"/>
            <w:vMerge/>
            <w:tcBorders>
              <w:right w:val="single" w:sz="4" w:space="0" w:color="auto"/>
            </w:tcBorders>
            <w:vAlign w:val="center"/>
          </w:tcPr>
          <w:p w14:paraId="225BD38B" w14:textId="77777777" w:rsidR="00433681" w:rsidRPr="007D799E" w:rsidRDefault="00433681" w:rsidP="00433681">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7CF4C32" w14:textId="77777777" w:rsidR="00433681" w:rsidRPr="007D799E" w:rsidRDefault="00433681" w:rsidP="00433681">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6AAE5B2" w14:textId="77777777" w:rsidR="00433681" w:rsidRPr="007D799E" w:rsidRDefault="00433681" w:rsidP="00433681">
            <w:pPr>
              <w:jc w:val="center"/>
              <w:rPr>
                <w:rFonts w:eastAsia="DejaVu Sans"/>
                <w:bCs/>
                <w:color w:val="FF0000"/>
                <w:kern w:val="1"/>
                <w:sz w:val="20"/>
                <w:lang w:eastAsia="hi-IN" w:bidi="hi-IN"/>
              </w:rPr>
            </w:pPr>
          </w:p>
        </w:tc>
      </w:tr>
      <w:tr w:rsidR="007D799E" w:rsidRPr="007D799E" w14:paraId="67D7C133" w14:textId="77777777" w:rsidTr="007C3346">
        <w:trPr>
          <w:cantSplit/>
          <w:trHeight w:val="20"/>
        </w:trPr>
        <w:tc>
          <w:tcPr>
            <w:tcW w:w="1129" w:type="dxa"/>
            <w:vMerge/>
            <w:tcBorders>
              <w:left w:val="single" w:sz="4" w:space="0" w:color="auto"/>
              <w:right w:val="single" w:sz="4" w:space="0" w:color="auto"/>
            </w:tcBorders>
            <w:vAlign w:val="center"/>
          </w:tcPr>
          <w:p w14:paraId="4D338CCE" w14:textId="77777777" w:rsidR="00D93F87" w:rsidRPr="007D799E"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DADA2C3" w14:textId="77777777" w:rsidR="00D93F87" w:rsidRPr="007D799E"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949EA35" w14:textId="77777777" w:rsidR="00D93F87" w:rsidRPr="007D799E" w:rsidRDefault="00D93F87">
            <w:pPr>
              <w:jc w:val="center"/>
              <w:rPr>
                <w:color w:val="FF0000"/>
                <w:sz w:val="20"/>
              </w:rPr>
            </w:pPr>
          </w:p>
        </w:tc>
        <w:tc>
          <w:tcPr>
            <w:tcW w:w="709" w:type="dxa"/>
            <w:vMerge/>
            <w:vAlign w:val="center"/>
          </w:tcPr>
          <w:p w14:paraId="43AAC527" w14:textId="77777777" w:rsidR="00D93F87" w:rsidRPr="007D799E"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95A311A" w14:textId="77777777" w:rsidR="00D93F87" w:rsidRPr="007D799E"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41A744E" w14:textId="77777777" w:rsidR="00D93F87" w:rsidRPr="007D799E"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5ECC793" w14:textId="77777777" w:rsidR="00D93F87" w:rsidRPr="007D799E"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47B13A2E" w14:textId="77777777" w:rsidR="00D93F87" w:rsidRPr="007D799E"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511C023" w14:textId="57DDC408" w:rsidR="00D93F87" w:rsidRPr="00024034" w:rsidRDefault="00D93F87">
            <w:pPr>
              <w:jc w:val="center"/>
              <w:rPr>
                <w:sz w:val="20"/>
              </w:rPr>
            </w:pPr>
            <w:r w:rsidRPr="00024034">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04FF38" w14:textId="327D7D22" w:rsidR="00D93F87" w:rsidRPr="00024034" w:rsidRDefault="00D93F87">
            <w:pPr>
              <w:jc w:val="center"/>
              <w:rPr>
                <w:sz w:val="20"/>
              </w:rPr>
            </w:pPr>
            <w:r w:rsidRPr="00024034">
              <w:rPr>
                <w:sz w:val="20"/>
              </w:rPr>
              <w:t>Nafta ir jos produktai (C</w:t>
            </w:r>
            <w:r w:rsidRPr="00024034">
              <w:rPr>
                <w:sz w:val="20"/>
                <w:vertAlign w:val="subscript"/>
              </w:rPr>
              <w:t>10</w:t>
            </w:r>
            <w:r w:rsidRPr="00024034">
              <w:rPr>
                <w:sz w:val="20"/>
              </w:rPr>
              <w:t>-C</w:t>
            </w:r>
            <w:r w:rsidRPr="00024034">
              <w:rPr>
                <w:sz w:val="20"/>
                <w:vertAlign w:val="subscript"/>
              </w:rPr>
              <w:t>40</w:t>
            </w:r>
            <w:r w:rsidRPr="00024034">
              <w:rPr>
                <w:sz w:val="20"/>
              </w:rPr>
              <w:t>), mg/l</w:t>
            </w:r>
          </w:p>
        </w:tc>
        <w:tc>
          <w:tcPr>
            <w:tcW w:w="709" w:type="dxa"/>
            <w:tcBorders>
              <w:top w:val="single" w:sz="4" w:space="0" w:color="auto"/>
              <w:bottom w:val="single" w:sz="4" w:space="0" w:color="auto"/>
              <w:right w:val="single" w:sz="4" w:space="0" w:color="auto"/>
            </w:tcBorders>
            <w:vAlign w:val="center"/>
          </w:tcPr>
          <w:p w14:paraId="6BBFCE99" w14:textId="5CFCCF3E" w:rsidR="00D93F87" w:rsidRPr="00024034" w:rsidRDefault="00D93F87">
            <w:pPr>
              <w:jc w:val="center"/>
              <w:rPr>
                <w:rFonts w:eastAsia="DejaVu Sans"/>
                <w:bCs/>
                <w:kern w:val="1"/>
                <w:sz w:val="20"/>
                <w:lang w:eastAsia="hi-IN" w:bidi="hi-IN"/>
              </w:rPr>
            </w:pPr>
            <w:r w:rsidRPr="00024034">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3865B9D2" w14:textId="3C360BBD" w:rsidR="00D93F87" w:rsidRPr="00024034" w:rsidRDefault="00D93F87">
            <w:pPr>
              <w:jc w:val="center"/>
              <w:rPr>
                <w:rFonts w:eastAsia="DejaVu Sans"/>
                <w:bCs/>
                <w:kern w:val="1"/>
                <w:sz w:val="20"/>
                <w:lang w:eastAsia="hi-IN" w:bidi="hi-IN"/>
              </w:rPr>
            </w:pPr>
            <w:r w:rsidRPr="00024034">
              <w:rPr>
                <w:sz w:val="20"/>
              </w:rPr>
              <w:t>LST EN ISO 9377- 2:2002</w:t>
            </w:r>
          </w:p>
        </w:tc>
        <w:tc>
          <w:tcPr>
            <w:tcW w:w="1284" w:type="dxa"/>
            <w:vMerge/>
            <w:tcBorders>
              <w:right w:val="single" w:sz="4" w:space="0" w:color="auto"/>
            </w:tcBorders>
            <w:vAlign w:val="center"/>
          </w:tcPr>
          <w:p w14:paraId="3196790B" w14:textId="77777777" w:rsidR="00D93F87" w:rsidRPr="007D799E"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4AE66F8" w14:textId="77777777" w:rsidR="00D93F87" w:rsidRPr="007D799E"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61B13F56" w14:textId="77777777" w:rsidR="00D93F87" w:rsidRPr="007D799E" w:rsidRDefault="00D93F87">
            <w:pPr>
              <w:jc w:val="center"/>
              <w:rPr>
                <w:rFonts w:eastAsia="DejaVu Sans"/>
                <w:bCs/>
                <w:color w:val="FF0000"/>
                <w:kern w:val="1"/>
                <w:sz w:val="20"/>
                <w:lang w:eastAsia="hi-IN" w:bidi="hi-IN"/>
              </w:rPr>
            </w:pPr>
          </w:p>
        </w:tc>
      </w:tr>
    </w:tbl>
    <w:p w14:paraId="1BA3FB52" w14:textId="77777777" w:rsidR="00B77759" w:rsidRDefault="007757D9">
      <w:pPr>
        <w:widowControl w:val="0"/>
        <w:suppressAutoHyphens/>
        <w:rPr>
          <w:rFonts w:eastAsia="DejaVu Sans"/>
          <w:kern w:val="1"/>
          <w:sz w:val="20"/>
        </w:rPr>
      </w:pPr>
      <w:r>
        <w:rPr>
          <w:rFonts w:eastAsia="DejaVu Sans"/>
          <w:kern w:val="1"/>
          <w:sz w:val="20"/>
        </w:rPr>
        <w:t xml:space="preserve">Pastabos: </w:t>
      </w:r>
    </w:p>
    <w:p w14:paraId="7CED318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2913553"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07B7769D"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44E2720" w14:textId="5FB70FA0" w:rsidR="00B77759" w:rsidRDefault="007757D9">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r w:rsidR="00C50FAE">
        <w:rPr>
          <w:rFonts w:eastAsia="DejaVu Sans"/>
          <w:kern w:val="1"/>
          <w:sz w:val="20"/>
          <w:lang w:eastAsia="hi-IN" w:bidi="hi-IN"/>
        </w:rPr>
        <w:t xml:space="preserve"> </w:t>
      </w:r>
    </w:p>
    <w:p w14:paraId="653FB20B" w14:textId="77777777" w:rsidR="00B77759" w:rsidRDefault="007757D9">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579E2B68" w14:textId="77777777" w:rsidR="00B77759" w:rsidRDefault="007757D9">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9F425B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657139A" w14:textId="77777777" w:rsidR="00B77759" w:rsidRDefault="007757D9">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6597D109" w14:textId="77777777" w:rsidR="00B77759" w:rsidRDefault="007757D9">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 xml:space="preserve">už taikomu metodu išmatuojamą mažiausią koncentraciją, pateikiant matavimo rezultatą įrašoma, už kokią </w:t>
      </w:r>
      <w:r>
        <w:rPr>
          <w:rFonts w:eastAsia="DejaVu Sans"/>
          <w:kern w:val="1"/>
          <w:sz w:val="20"/>
        </w:rPr>
        <w:lastRenderedPageBreak/>
        <w:t>konkrečią taikomu metodu išmatuojamos mažiausios koncentracijos vertę matuotos teršalo koncentracijos vertė yra mažesnė, prieš skaičių rašant ženklą „&lt;“.</w:t>
      </w:r>
    </w:p>
    <w:p w14:paraId="0C3B3B29" w14:textId="77777777" w:rsidR="00B77759" w:rsidRDefault="007757D9">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6F610B1" w14:textId="77777777" w:rsidR="00495F40" w:rsidRDefault="00495F40">
      <w:pPr>
        <w:widowControl w:val="0"/>
        <w:suppressAutoHyphens/>
        <w:jc w:val="both"/>
        <w:rPr>
          <w:kern w:val="1"/>
          <w:sz w:val="20"/>
        </w:rPr>
      </w:pPr>
    </w:p>
    <w:p w14:paraId="14F1659F" w14:textId="77777777" w:rsidR="00FD1AD1" w:rsidRDefault="00FD1AD1" w:rsidP="00FD1AD1">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93"/>
        <w:gridCol w:w="992"/>
        <w:gridCol w:w="567"/>
        <w:gridCol w:w="850"/>
        <w:gridCol w:w="993"/>
        <w:gridCol w:w="850"/>
        <w:gridCol w:w="992"/>
        <w:gridCol w:w="709"/>
        <w:gridCol w:w="1559"/>
        <w:gridCol w:w="709"/>
        <w:gridCol w:w="1276"/>
        <w:gridCol w:w="1284"/>
        <w:gridCol w:w="842"/>
        <w:gridCol w:w="814"/>
      </w:tblGrid>
      <w:tr w:rsidR="007D799E" w:rsidRPr="007D799E" w14:paraId="00D452BB" w14:textId="77777777" w:rsidTr="00146F44">
        <w:trPr>
          <w:cantSplit/>
          <w:trHeight w:val="20"/>
        </w:trPr>
        <w:tc>
          <w:tcPr>
            <w:tcW w:w="2122" w:type="dxa"/>
            <w:gridSpan w:val="2"/>
            <w:tcBorders>
              <w:top w:val="single" w:sz="4" w:space="0" w:color="auto"/>
              <w:left w:val="single" w:sz="4" w:space="0" w:color="auto"/>
              <w:bottom w:val="single" w:sz="4" w:space="0" w:color="auto"/>
              <w:right w:val="single" w:sz="4" w:space="0" w:color="auto"/>
            </w:tcBorders>
            <w:vAlign w:val="center"/>
          </w:tcPr>
          <w:p w14:paraId="0BD44C2C"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Išleistuvo kodas</w:t>
            </w:r>
            <w:r w:rsidRPr="00945936">
              <w:rPr>
                <w:rFonts w:eastAsia="DejaVu Sans"/>
                <w:bCs/>
                <w:kern w:val="1"/>
                <w:sz w:val="20"/>
                <w:vertAlign w:val="superscript"/>
                <w:lang w:eastAsia="hi-IN" w:bidi="hi-IN"/>
              </w:rPr>
              <w:t>2</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A7AEB6E"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Nuotekų valymo įrenginio kodas</w:t>
            </w:r>
            <w:r w:rsidRPr="00945936">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8A6C4B0"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Nuotekų valymo įrenginio pavadinimas</w:t>
            </w:r>
          </w:p>
        </w:tc>
      </w:tr>
      <w:tr w:rsidR="007D799E" w:rsidRPr="007D799E" w14:paraId="3337F70A" w14:textId="77777777" w:rsidTr="00146F44">
        <w:trPr>
          <w:cantSplit/>
          <w:trHeight w:val="20"/>
        </w:trPr>
        <w:tc>
          <w:tcPr>
            <w:tcW w:w="2122" w:type="dxa"/>
            <w:gridSpan w:val="2"/>
            <w:tcBorders>
              <w:top w:val="single" w:sz="4" w:space="0" w:color="auto"/>
              <w:left w:val="single" w:sz="4" w:space="0" w:color="auto"/>
              <w:bottom w:val="single" w:sz="4" w:space="0" w:color="auto"/>
              <w:right w:val="single" w:sz="4" w:space="0" w:color="auto"/>
            </w:tcBorders>
            <w:vAlign w:val="center"/>
          </w:tcPr>
          <w:p w14:paraId="6C768BA6" w14:textId="2DDBB613" w:rsidR="00FD1AD1" w:rsidRPr="00945936" w:rsidRDefault="00525FE3" w:rsidP="00D63738">
            <w:pPr>
              <w:jc w:val="center"/>
              <w:rPr>
                <w:rFonts w:eastAsia="DejaVu Sans"/>
                <w:bCs/>
                <w:kern w:val="1"/>
                <w:sz w:val="20"/>
                <w:lang w:eastAsia="hi-IN" w:bidi="hi-IN"/>
              </w:rPr>
            </w:pPr>
            <w:r w:rsidRPr="00945936">
              <w:rPr>
                <w:rStyle w:val="normaltextrun"/>
                <w:rFonts w:eastAsiaTheme="minorEastAsia"/>
                <w:sz w:val="20"/>
                <w:bdr w:val="none" w:sz="0" w:space="0" w:color="auto" w:frame="1"/>
              </w:rPr>
              <w:t>1520187</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AD85698" w14:textId="1E980F89" w:rsidR="00FD1AD1" w:rsidRPr="00945936" w:rsidRDefault="00095354" w:rsidP="00D63738">
            <w:pPr>
              <w:jc w:val="center"/>
              <w:rPr>
                <w:rFonts w:eastAsia="DejaVu Sans"/>
                <w:bCs/>
                <w:kern w:val="1"/>
                <w:sz w:val="20"/>
                <w:lang w:eastAsia="hi-IN" w:bidi="hi-IN"/>
              </w:rPr>
            </w:pPr>
            <w:r w:rsidRPr="00945936">
              <w:rPr>
                <w:rStyle w:val="normaltextrun"/>
                <w:rFonts w:eastAsiaTheme="minorEastAsia"/>
                <w:sz w:val="20"/>
                <w:shd w:val="clear" w:color="auto" w:fill="FFFFFF"/>
              </w:rPr>
              <w:t>3520067</w:t>
            </w:r>
            <w:r w:rsidRPr="00945936">
              <w:rPr>
                <w:rStyle w:val="eop"/>
                <w:sz w:val="20"/>
                <w:shd w:val="clear" w:color="auto" w:fill="FFFFFF"/>
              </w:rPr>
              <w:t> </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787ECAD3" w14:textId="77777777" w:rsidR="00FD1AD1" w:rsidRPr="00945936" w:rsidRDefault="00FD1AD1" w:rsidP="00D63738">
            <w:pPr>
              <w:jc w:val="center"/>
              <w:rPr>
                <w:rFonts w:eastAsia="DejaVu Sans"/>
                <w:bCs/>
                <w:kern w:val="1"/>
                <w:sz w:val="20"/>
                <w:lang w:eastAsia="hi-IN" w:bidi="hi-IN"/>
              </w:rPr>
            </w:pPr>
          </w:p>
        </w:tc>
      </w:tr>
      <w:tr w:rsidR="007D799E" w:rsidRPr="007D799E" w14:paraId="6BAFA0B9" w14:textId="77777777" w:rsidTr="00146F44">
        <w:trPr>
          <w:cantSplit/>
          <w:trHeight w:val="20"/>
        </w:trPr>
        <w:tc>
          <w:tcPr>
            <w:tcW w:w="1129" w:type="dxa"/>
            <w:vMerge w:val="restart"/>
            <w:tcBorders>
              <w:top w:val="single" w:sz="4" w:space="0" w:color="auto"/>
              <w:left w:val="single" w:sz="4" w:space="0" w:color="auto"/>
              <w:right w:val="single" w:sz="4" w:space="0" w:color="auto"/>
            </w:tcBorders>
            <w:vAlign w:val="center"/>
          </w:tcPr>
          <w:p w14:paraId="050D142D" w14:textId="77777777" w:rsidR="00FD1AD1" w:rsidRPr="00873B9E" w:rsidRDefault="00FD1AD1" w:rsidP="00D63738">
            <w:pPr>
              <w:jc w:val="center"/>
              <w:rPr>
                <w:rFonts w:eastAsia="DejaVu Sans"/>
                <w:bCs/>
                <w:kern w:val="1"/>
                <w:sz w:val="20"/>
                <w:lang w:eastAsia="hi-IN" w:bidi="hi-IN"/>
              </w:rPr>
            </w:pPr>
            <w:r w:rsidRPr="00873B9E">
              <w:rPr>
                <w:rFonts w:eastAsia="DejaVu Sans"/>
                <w:bCs/>
                <w:kern w:val="1"/>
                <w:sz w:val="20"/>
                <w:lang w:eastAsia="hi-IN" w:bidi="hi-IN"/>
              </w:rPr>
              <w:t>Ėminio ėmimo data, MMMM.mm.dd</w:t>
            </w:r>
          </w:p>
        </w:tc>
        <w:tc>
          <w:tcPr>
            <w:tcW w:w="993" w:type="dxa"/>
            <w:vMerge w:val="restart"/>
            <w:tcBorders>
              <w:top w:val="single" w:sz="4" w:space="0" w:color="auto"/>
              <w:left w:val="single" w:sz="4" w:space="0" w:color="auto"/>
              <w:right w:val="single" w:sz="4" w:space="0" w:color="auto"/>
            </w:tcBorders>
            <w:vAlign w:val="center"/>
          </w:tcPr>
          <w:p w14:paraId="61CBB825" w14:textId="77777777" w:rsidR="00FD1AD1" w:rsidRPr="00945936" w:rsidRDefault="00FD1AD1" w:rsidP="00D63738">
            <w:pPr>
              <w:ind w:right="-131"/>
              <w:jc w:val="center"/>
              <w:rPr>
                <w:rFonts w:eastAsia="DejaVu Sans"/>
                <w:bCs/>
                <w:kern w:val="1"/>
                <w:sz w:val="20"/>
                <w:lang w:eastAsia="hi-IN" w:bidi="hi-IN"/>
              </w:rPr>
            </w:pPr>
            <w:r w:rsidRPr="00945936">
              <w:rPr>
                <w:rFonts w:eastAsia="DejaVu Sans"/>
                <w:bCs/>
                <w:kern w:val="1"/>
                <w:sz w:val="20"/>
                <w:lang w:eastAsia="hi-IN" w:bidi="hi-IN"/>
              </w:rPr>
              <w:t xml:space="preserve">Ėminio ėmimo laikas, </w:t>
            </w:r>
            <w:proofErr w:type="spellStart"/>
            <w:r w:rsidRPr="00945936">
              <w:rPr>
                <w:rFonts w:eastAsia="DejaVu Sans"/>
                <w:bCs/>
                <w:kern w:val="1"/>
                <w:sz w:val="20"/>
                <w:lang w:eastAsia="hi-IN" w:bidi="hi-IN"/>
              </w:rPr>
              <w:t>hh.min</w:t>
            </w:r>
            <w:proofErr w:type="spellEnd"/>
          </w:p>
        </w:tc>
        <w:tc>
          <w:tcPr>
            <w:tcW w:w="992" w:type="dxa"/>
            <w:vMerge w:val="restart"/>
            <w:tcBorders>
              <w:top w:val="single" w:sz="4" w:space="0" w:color="auto"/>
              <w:left w:val="single" w:sz="4" w:space="0" w:color="auto"/>
              <w:right w:val="single" w:sz="4" w:space="0" w:color="auto"/>
            </w:tcBorders>
            <w:vAlign w:val="center"/>
          </w:tcPr>
          <w:p w14:paraId="5F644D50" w14:textId="77777777" w:rsidR="00FD1AD1" w:rsidRPr="00945936" w:rsidRDefault="00FD1AD1" w:rsidP="00D63738">
            <w:pPr>
              <w:ind w:right="-152"/>
              <w:jc w:val="center"/>
              <w:textAlignment w:val="center"/>
              <w:rPr>
                <w:rFonts w:eastAsia="DejaVu Sans"/>
                <w:bCs/>
                <w:kern w:val="1"/>
                <w:sz w:val="20"/>
                <w:lang w:eastAsia="hi-IN" w:bidi="hi-IN"/>
              </w:rPr>
            </w:pPr>
            <w:r w:rsidRPr="00945936">
              <w:rPr>
                <w:rFonts w:eastAsia="DejaVu Sans"/>
                <w:bCs/>
                <w:kern w:val="1"/>
                <w:sz w:val="20"/>
                <w:lang w:eastAsia="hi-IN" w:bidi="hi-IN"/>
              </w:rPr>
              <w:t>Ėminio  ėmimo vieta</w:t>
            </w:r>
            <w:r w:rsidRPr="00945936">
              <w:rPr>
                <w:rFonts w:eastAsia="DejaVu Sans"/>
                <w:bCs/>
                <w:kern w:val="20"/>
                <w:sz w:val="20"/>
                <w:vertAlign w:val="superscript"/>
                <w:lang w:eastAsia="hi-IN" w:bidi="hi-IN"/>
              </w:rPr>
              <w:t>4</w:t>
            </w:r>
          </w:p>
        </w:tc>
        <w:tc>
          <w:tcPr>
            <w:tcW w:w="567" w:type="dxa"/>
            <w:vMerge w:val="restart"/>
            <w:tcBorders>
              <w:top w:val="single" w:sz="4" w:space="0" w:color="auto"/>
              <w:left w:val="single" w:sz="4" w:space="0" w:color="auto"/>
              <w:right w:val="single" w:sz="4" w:space="0" w:color="auto"/>
            </w:tcBorders>
            <w:vAlign w:val="center"/>
          </w:tcPr>
          <w:p w14:paraId="25F6E927" w14:textId="77777777" w:rsidR="00FD1AD1" w:rsidRPr="00945936" w:rsidRDefault="00FD1AD1" w:rsidP="00D63738">
            <w:pPr>
              <w:ind w:right="-97"/>
              <w:jc w:val="center"/>
              <w:textAlignment w:val="center"/>
              <w:rPr>
                <w:rFonts w:eastAsia="DejaVu Sans"/>
                <w:bCs/>
                <w:kern w:val="1"/>
                <w:sz w:val="20"/>
                <w:lang w:eastAsia="hi-IN" w:bidi="hi-IN"/>
              </w:rPr>
            </w:pPr>
            <w:r w:rsidRPr="00945936">
              <w:rPr>
                <w:rFonts w:eastAsia="DejaVu Sans"/>
                <w:bCs/>
                <w:kern w:val="1"/>
                <w:sz w:val="20"/>
                <w:lang w:eastAsia="hi-IN" w:bidi="hi-IN"/>
              </w:rPr>
              <w:t>Laiko-tarpis</w:t>
            </w:r>
            <w:r w:rsidRPr="00945936">
              <w:rPr>
                <w:rFonts w:eastAsia="DejaVu Sans"/>
                <w:bCs/>
                <w:kern w:val="1"/>
                <w:sz w:val="20"/>
                <w:vertAlign w:val="superscript"/>
                <w:lang w:eastAsia="hi-IN" w:bidi="hi-IN"/>
              </w:rPr>
              <w:t>5</w:t>
            </w:r>
            <w:r w:rsidRPr="00945936">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0C5B5703" w14:textId="77777777" w:rsidR="00FD1AD1" w:rsidRPr="00945936" w:rsidRDefault="00FD1AD1" w:rsidP="00D63738">
            <w:pPr>
              <w:ind w:right="-59"/>
              <w:jc w:val="center"/>
              <w:textAlignment w:val="center"/>
              <w:rPr>
                <w:rFonts w:eastAsia="DejaVu Sans"/>
                <w:bCs/>
                <w:kern w:val="1"/>
                <w:sz w:val="20"/>
                <w:lang w:eastAsia="hi-IN" w:bidi="hi-IN"/>
              </w:rPr>
            </w:pPr>
            <w:r w:rsidRPr="00945936">
              <w:rPr>
                <w:rFonts w:eastAsia="DejaVu Sans"/>
                <w:bCs/>
                <w:kern w:val="1"/>
                <w:sz w:val="20"/>
                <w:lang w:eastAsia="hi-IN" w:bidi="hi-IN"/>
              </w:rPr>
              <w:t>Nuotekų debitas, m</w:t>
            </w:r>
            <w:r w:rsidRPr="00945936">
              <w:rPr>
                <w:rFonts w:eastAsia="DejaVu Sans"/>
                <w:bCs/>
                <w:kern w:val="1"/>
                <w:sz w:val="20"/>
                <w:vertAlign w:val="superscript"/>
                <w:lang w:eastAsia="hi-IN" w:bidi="hi-IN"/>
              </w:rPr>
              <w:t>3</w:t>
            </w:r>
            <w:r w:rsidRPr="00945936">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2725B966" w14:textId="77777777" w:rsidR="00FD1AD1" w:rsidRPr="00945936" w:rsidRDefault="00FD1AD1" w:rsidP="00D63738">
            <w:pPr>
              <w:ind w:right="-20"/>
              <w:jc w:val="center"/>
              <w:textAlignment w:val="center"/>
              <w:rPr>
                <w:rFonts w:eastAsia="DejaVu Sans"/>
                <w:bCs/>
                <w:kern w:val="1"/>
                <w:sz w:val="20"/>
                <w:lang w:eastAsia="hi-IN" w:bidi="hi-IN"/>
              </w:rPr>
            </w:pPr>
            <w:r w:rsidRPr="00945936">
              <w:rPr>
                <w:rFonts w:eastAsia="DejaVu Sans"/>
                <w:bCs/>
                <w:kern w:val="1"/>
                <w:sz w:val="20"/>
                <w:lang w:eastAsia="hi-IN" w:bidi="hi-IN"/>
              </w:rPr>
              <w:t>Nuotekų kiekis</w:t>
            </w:r>
            <w:r w:rsidRPr="00945936">
              <w:rPr>
                <w:rFonts w:eastAsia="DejaVu Sans"/>
                <w:bCs/>
                <w:kern w:val="1"/>
                <w:sz w:val="20"/>
                <w:vertAlign w:val="superscript"/>
                <w:lang w:eastAsia="hi-IN" w:bidi="hi-IN"/>
              </w:rPr>
              <w:t>6</w:t>
            </w:r>
            <w:r w:rsidRPr="00945936">
              <w:rPr>
                <w:rFonts w:eastAsia="DejaVu Sans"/>
                <w:bCs/>
                <w:kern w:val="1"/>
                <w:sz w:val="20"/>
                <w:lang w:eastAsia="hi-IN" w:bidi="hi-IN"/>
              </w:rPr>
              <w:t>, m</w:t>
            </w:r>
            <w:r w:rsidRPr="00945936">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6D465771" w14:textId="77777777" w:rsidR="00FD1AD1" w:rsidRPr="00945936" w:rsidRDefault="00FD1AD1" w:rsidP="00D63738">
            <w:pPr>
              <w:ind w:right="-69"/>
              <w:jc w:val="center"/>
              <w:rPr>
                <w:rFonts w:eastAsia="DejaVu Sans"/>
                <w:bCs/>
                <w:kern w:val="1"/>
                <w:sz w:val="20"/>
                <w:lang w:eastAsia="hi-IN" w:bidi="hi-IN"/>
              </w:rPr>
            </w:pPr>
            <w:r w:rsidRPr="00945936">
              <w:rPr>
                <w:rFonts w:eastAsia="DejaVu Sans"/>
                <w:bCs/>
                <w:kern w:val="1"/>
                <w:sz w:val="20"/>
                <w:lang w:eastAsia="hi-IN" w:bidi="hi-IN"/>
              </w:rPr>
              <w:t>Labai smarkus lietus</w:t>
            </w:r>
            <w:r w:rsidRPr="00945936">
              <w:rPr>
                <w:rFonts w:eastAsia="DejaVu Sans"/>
                <w:bCs/>
                <w:kern w:val="1"/>
                <w:sz w:val="20"/>
                <w:vertAlign w:val="superscript"/>
                <w:lang w:eastAsia="hi-IN" w:bidi="hi-IN"/>
              </w:rPr>
              <w:t>7</w:t>
            </w:r>
            <w:r w:rsidRPr="00945936">
              <w:rPr>
                <w:rFonts w:eastAsia="DejaVu Sans"/>
                <w:bCs/>
                <w:kern w:val="1"/>
                <w:sz w:val="20"/>
                <w:lang w:eastAsia="hi-IN" w:bidi="hi-IN"/>
              </w:rPr>
              <w:t>,</w:t>
            </w:r>
          </w:p>
          <w:p w14:paraId="3E957EA4"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Taip / Ne</w:t>
            </w:r>
          </w:p>
        </w:tc>
        <w:tc>
          <w:tcPr>
            <w:tcW w:w="992" w:type="dxa"/>
            <w:vMerge w:val="restart"/>
            <w:tcBorders>
              <w:top w:val="single" w:sz="4" w:space="0" w:color="auto"/>
            </w:tcBorders>
            <w:vAlign w:val="center"/>
          </w:tcPr>
          <w:p w14:paraId="08282556"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Tempera-</w:t>
            </w:r>
            <w:proofErr w:type="spellStart"/>
            <w:r w:rsidRPr="00945936">
              <w:rPr>
                <w:rFonts w:eastAsia="DejaVu Sans"/>
                <w:bCs/>
                <w:kern w:val="1"/>
                <w:sz w:val="20"/>
                <w:lang w:eastAsia="hi-IN" w:bidi="hi-IN"/>
              </w:rPr>
              <w:t>tūra</w:t>
            </w:r>
            <w:proofErr w:type="spellEnd"/>
            <w:r w:rsidRPr="00945936">
              <w:rPr>
                <w:rFonts w:eastAsia="DejaVu Sans"/>
                <w:bCs/>
                <w:kern w:val="1"/>
                <w:sz w:val="20"/>
                <w:lang w:eastAsia="hi-IN" w:bidi="hi-IN"/>
              </w:rPr>
              <w:t>,</w:t>
            </w:r>
          </w:p>
          <w:p w14:paraId="072CF9DC"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°C</w:t>
            </w:r>
          </w:p>
        </w:tc>
        <w:tc>
          <w:tcPr>
            <w:tcW w:w="2268" w:type="dxa"/>
            <w:gridSpan w:val="2"/>
            <w:tcBorders>
              <w:top w:val="single" w:sz="4" w:space="0" w:color="auto"/>
            </w:tcBorders>
            <w:vAlign w:val="center"/>
          </w:tcPr>
          <w:p w14:paraId="637A2770"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Teršalai / parametrai</w:t>
            </w:r>
            <w:r w:rsidRPr="00945936">
              <w:rPr>
                <w:rFonts w:eastAsia="DejaVu Sans"/>
                <w:bCs/>
                <w:kern w:val="1"/>
                <w:sz w:val="20"/>
                <w:vertAlign w:val="superscript"/>
              </w:rPr>
              <w:t xml:space="preserve"> 8</w:t>
            </w:r>
          </w:p>
        </w:tc>
        <w:tc>
          <w:tcPr>
            <w:tcW w:w="709" w:type="dxa"/>
            <w:vMerge w:val="restart"/>
            <w:tcBorders>
              <w:top w:val="single" w:sz="4" w:space="0" w:color="auto"/>
            </w:tcBorders>
            <w:vAlign w:val="center"/>
          </w:tcPr>
          <w:p w14:paraId="6047EE91" w14:textId="77777777" w:rsidR="00FD1AD1" w:rsidRPr="00945936" w:rsidRDefault="00FD1AD1" w:rsidP="00D63738">
            <w:pPr>
              <w:jc w:val="center"/>
              <w:textAlignment w:val="center"/>
              <w:rPr>
                <w:rFonts w:eastAsia="DejaVu Sans"/>
                <w:bCs/>
                <w:kern w:val="1"/>
                <w:sz w:val="20"/>
                <w:lang w:eastAsia="hi-IN" w:bidi="hi-IN"/>
              </w:rPr>
            </w:pPr>
            <w:proofErr w:type="spellStart"/>
            <w:r w:rsidRPr="00945936">
              <w:rPr>
                <w:rFonts w:eastAsia="DejaVu Sans"/>
                <w:bCs/>
                <w:kern w:val="1"/>
                <w:sz w:val="20"/>
                <w:lang w:eastAsia="hi-IN" w:bidi="hi-IN"/>
              </w:rPr>
              <w:t>Mata</w:t>
            </w:r>
            <w:proofErr w:type="spellEnd"/>
            <w:r w:rsidRPr="00945936">
              <w:rPr>
                <w:rFonts w:eastAsia="DejaVu Sans"/>
                <w:bCs/>
                <w:kern w:val="1"/>
                <w:sz w:val="20"/>
                <w:lang w:eastAsia="hi-IN" w:bidi="hi-IN"/>
              </w:rPr>
              <w:t>-vimo rezul-tatas</w:t>
            </w:r>
            <w:r w:rsidRPr="00945936">
              <w:rPr>
                <w:rFonts w:eastAsia="DejaVu Sans"/>
                <w:bCs/>
                <w:kern w:val="1"/>
                <w:sz w:val="20"/>
                <w:vertAlign w:val="superscript"/>
              </w:rPr>
              <w:t>9</w:t>
            </w:r>
          </w:p>
        </w:tc>
        <w:tc>
          <w:tcPr>
            <w:tcW w:w="1276" w:type="dxa"/>
            <w:vMerge w:val="restart"/>
            <w:tcBorders>
              <w:top w:val="single" w:sz="4" w:space="0" w:color="auto"/>
            </w:tcBorders>
            <w:vAlign w:val="center"/>
          </w:tcPr>
          <w:p w14:paraId="42982CAF"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Matavimo metodas</w:t>
            </w:r>
            <w:r w:rsidRPr="00945936">
              <w:rPr>
                <w:bCs/>
                <w:kern w:val="1"/>
                <w:sz w:val="20"/>
                <w:vertAlign w:val="superscript"/>
                <w:lang w:eastAsia="hi-IN" w:bidi="hi-IN"/>
              </w:rPr>
              <w:t>10</w:t>
            </w:r>
          </w:p>
        </w:tc>
        <w:tc>
          <w:tcPr>
            <w:tcW w:w="2126" w:type="dxa"/>
            <w:gridSpan w:val="2"/>
            <w:tcBorders>
              <w:top w:val="single" w:sz="4" w:space="0" w:color="auto"/>
            </w:tcBorders>
            <w:vAlign w:val="center"/>
          </w:tcPr>
          <w:p w14:paraId="62F700A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Laboratorija,</w:t>
            </w:r>
          </w:p>
          <w:p w14:paraId="38E0E0A8"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26176CA4"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Tyrimų protokolo Nr.</w:t>
            </w:r>
          </w:p>
        </w:tc>
      </w:tr>
      <w:tr w:rsidR="007D799E" w:rsidRPr="007D799E" w14:paraId="4FE9C386" w14:textId="77777777" w:rsidTr="00146F44">
        <w:trPr>
          <w:cantSplit/>
          <w:trHeight w:val="20"/>
        </w:trPr>
        <w:tc>
          <w:tcPr>
            <w:tcW w:w="1129" w:type="dxa"/>
            <w:vMerge/>
            <w:tcBorders>
              <w:left w:val="single" w:sz="4" w:space="0" w:color="auto"/>
              <w:right w:val="single" w:sz="4" w:space="0" w:color="auto"/>
            </w:tcBorders>
            <w:vAlign w:val="center"/>
          </w:tcPr>
          <w:p w14:paraId="4BB5CE8B" w14:textId="77777777" w:rsidR="00FD1AD1" w:rsidRPr="00873B9E" w:rsidRDefault="00FD1AD1" w:rsidP="00D63738">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18C195B9" w14:textId="77777777" w:rsidR="00FD1AD1" w:rsidRPr="00945936" w:rsidRDefault="00FD1AD1" w:rsidP="00D63738">
            <w:pPr>
              <w:jc w:val="center"/>
              <w:rPr>
                <w:rFonts w:eastAsia="DejaVu Sans"/>
                <w:bCs/>
                <w:kern w:val="1"/>
                <w:sz w:val="20"/>
                <w:lang w:eastAsia="hi-IN" w:bidi="hi-IN"/>
              </w:rPr>
            </w:pPr>
          </w:p>
        </w:tc>
        <w:tc>
          <w:tcPr>
            <w:tcW w:w="992" w:type="dxa"/>
            <w:vMerge/>
            <w:tcBorders>
              <w:left w:val="single" w:sz="4" w:space="0" w:color="auto"/>
              <w:right w:val="single" w:sz="4" w:space="0" w:color="auto"/>
            </w:tcBorders>
            <w:vAlign w:val="center"/>
          </w:tcPr>
          <w:p w14:paraId="55998AE9" w14:textId="77777777" w:rsidR="00FD1AD1" w:rsidRPr="00945936" w:rsidRDefault="00FD1AD1" w:rsidP="00D63738">
            <w:pPr>
              <w:jc w:val="center"/>
              <w:textAlignment w:val="center"/>
              <w:rPr>
                <w:rFonts w:eastAsia="DejaVu Sans"/>
                <w:bCs/>
                <w:kern w:val="1"/>
                <w:sz w:val="20"/>
                <w:lang w:eastAsia="hi-IN" w:bidi="hi-IN"/>
              </w:rPr>
            </w:pPr>
          </w:p>
        </w:tc>
        <w:tc>
          <w:tcPr>
            <w:tcW w:w="567" w:type="dxa"/>
            <w:vMerge/>
            <w:tcBorders>
              <w:left w:val="single" w:sz="4" w:space="0" w:color="auto"/>
              <w:right w:val="single" w:sz="4" w:space="0" w:color="auto"/>
            </w:tcBorders>
            <w:vAlign w:val="center"/>
          </w:tcPr>
          <w:p w14:paraId="7E72E907" w14:textId="77777777" w:rsidR="00FD1AD1" w:rsidRPr="00945936" w:rsidRDefault="00FD1AD1" w:rsidP="00D63738">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1962B053" w14:textId="77777777" w:rsidR="00FD1AD1" w:rsidRPr="00945936" w:rsidRDefault="00FD1AD1" w:rsidP="00D63738">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7A132083" w14:textId="77777777" w:rsidR="00FD1AD1" w:rsidRPr="00945936" w:rsidRDefault="00FD1AD1" w:rsidP="00D63738">
            <w:pPr>
              <w:jc w:val="center"/>
              <w:textAlignment w:val="center"/>
              <w:rPr>
                <w:rFonts w:eastAsia="DejaVu Sans"/>
                <w:bCs/>
                <w:kern w:val="1"/>
                <w:sz w:val="20"/>
                <w:lang w:eastAsia="hi-IN" w:bidi="hi-IN"/>
              </w:rPr>
            </w:pPr>
          </w:p>
        </w:tc>
        <w:tc>
          <w:tcPr>
            <w:tcW w:w="850" w:type="dxa"/>
            <w:vMerge/>
            <w:vAlign w:val="center"/>
          </w:tcPr>
          <w:p w14:paraId="4AD342EA" w14:textId="77777777" w:rsidR="00FD1AD1" w:rsidRPr="00945936" w:rsidRDefault="00FD1AD1" w:rsidP="00D63738">
            <w:pPr>
              <w:jc w:val="center"/>
              <w:textAlignment w:val="center"/>
              <w:rPr>
                <w:rFonts w:eastAsia="DejaVu Sans"/>
                <w:bCs/>
                <w:kern w:val="1"/>
                <w:sz w:val="20"/>
                <w:lang w:eastAsia="hi-IN" w:bidi="hi-IN"/>
              </w:rPr>
            </w:pPr>
          </w:p>
        </w:tc>
        <w:tc>
          <w:tcPr>
            <w:tcW w:w="992" w:type="dxa"/>
            <w:vMerge/>
            <w:vAlign w:val="center"/>
          </w:tcPr>
          <w:p w14:paraId="25BAF8A1" w14:textId="77777777" w:rsidR="00FD1AD1" w:rsidRPr="00945936" w:rsidRDefault="00FD1AD1" w:rsidP="00D63738">
            <w:pPr>
              <w:jc w:val="center"/>
              <w:textAlignment w:val="center"/>
              <w:rPr>
                <w:rFonts w:eastAsia="DejaVu Sans"/>
                <w:bCs/>
                <w:kern w:val="1"/>
                <w:sz w:val="20"/>
                <w:lang w:eastAsia="hi-IN" w:bidi="hi-IN"/>
              </w:rPr>
            </w:pPr>
          </w:p>
        </w:tc>
        <w:tc>
          <w:tcPr>
            <w:tcW w:w="709" w:type="dxa"/>
            <w:vAlign w:val="center"/>
          </w:tcPr>
          <w:p w14:paraId="10E1085D"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kodas</w:t>
            </w:r>
          </w:p>
        </w:tc>
        <w:tc>
          <w:tcPr>
            <w:tcW w:w="1559" w:type="dxa"/>
            <w:vAlign w:val="center"/>
          </w:tcPr>
          <w:p w14:paraId="240AA364" w14:textId="77777777" w:rsidR="00FD1AD1" w:rsidRPr="00945936" w:rsidRDefault="00FD1AD1" w:rsidP="00D63738">
            <w:pPr>
              <w:ind w:right="-58"/>
              <w:jc w:val="center"/>
              <w:textAlignment w:val="center"/>
              <w:rPr>
                <w:rFonts w:eastAsia="DejaVu Sans"/>
                <w:bCs/>
                <w:kern w:val="1"/>
                <w:sz w:val="20"/>
                <w:lang w:eastAsia="hi-IN" w:bidi="hi-IN"/>
              </w:rPr>
            </w:pPr>
            <w:r w:rsidRPr="00945936">
              <w:rPr>
                <w:sz w:val="20"/>
              </w:rPr>
              <w:t>pavadinimas, matavimo vnt.</w:t>
            </w:r>
          </w:p>
        </w:tc>
        <w:tc>
          <w:tcPr>
            <w:tcW w:w="709" w:type="dxa"/>
            <w:vMerge/>
            <w:vAlign w:val="center"/>
          </w:tcPr>
          <w:p w14:paraId="472AF15E" w14:textId="77777777" w:rsidR="00FD1AD1" w:rsidRPr="00945936" w:rsidRDefault="00FD1AD1" w:rsidP="00D63738">
            <w:pPr>
              <w:jc w:val="center"/>
              <w:textAlignment w:val="center"/>
              <w:rPr>
                <w:rFonts w:eastAsia="DejaVu Sans"/>
                <w:bCs/>
                <w:kern w:val="1"/>
                <w:sz w:val="20"/>
                <w:lang w:eastAsia="hi-IN" w:bidi="hi-IN"/>
              </w:rPr>
            </w:pPr>
          </w:p>
        </w:tc>
        <w:tc>
          <w:tcPr>
            <w:tcW w:w="1276" w:type="dxa"/>
            <w:vMerge/>
            <w:vAlign w:val="center"/>
          </w:tcPr>
          <w:p w14:paraId="557A8C46" w14:textId="77777777" w:rsidR="00FD1AD1" w:rsidRPr="00945936" w:rsidRDefault="00FD1AD1" w:rsidP="00D63738">
            <w:pPr>
              <w:jc w:val="center"/>
              <w:textAlignment w:val="center"/>
              <w:rPr>
                <w:rFonts w:eastAsia="DejaVu Sans"/>
                <w:bCs/>
                <w:kern w:val="1"/>
                <w:sz w:val="20"/>
                <w:lang w:eastAsia="hi-IN" w:bidi="hi-IN"/>
              </w:rPr>
            </w:pPr>
          </w:p>
        </w:tc>
        <w:tc>
          <w:tcPr>
            <w:tcW w:w="1284" w:type="dxa"/>
            <w:vAlign w:val="center"/>
          </w:tcPr>
          <w:p w14:paraId="59642D33"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leidimo ar akreditacijos pažymėjimo Nr.</w:t>
            </w:r>
          </w:p>
        </w:tc>
        <w:tc>
          <w:tcPr>
            <w:tcW w:w="842" w:type="dxa"/>
            <w:vAlign w:val="center"/>
          </w:tcPr>
          <w:p w14:paraId="7326DA36" w14:textId="77777777" w:rsidR="00FD1AD1" w:rsidRPr="00945936" w:rsidRDefault="00FD1AD1" w:rsidP="00D63738">
            <w:pPr>
              <w:jc w:val="center"/>
              <w:textAlignment w:val="center"/>
              <w:rPr>
                <w:rFonts w:eastAsia="DejaVu Sans"/>
                <w:bCs/>
                <w:kern w:val="1"/>
                <w:sz w:val="20"/>
                <w:lang w:eastAsia="hi-IN" w:bidi="hi-IN"/>
              </w:rPr>
            </w:pPr>
            <w:r w:rsidRPr="00945936">
              <w:rPr>
                <w:rFonts w:eastAsia="DejaVu Sans"/>
                <w:bCs/>
                <w:kern w:val="1"/>
                <w:sz w:val="20"/>
                <w:lang w:eastAsia="hi-IN" w:bidi="hi-IN"/>
              </w:rPr>
              <w:t>pavadi-</w:t>
            </w:r>
            <w:proofErr w:type="spellStart"/>
            <w:r w:rsidRPr="00945936">
              <w:rPr>
                <w:rFonts w:eastAsia="DejaVu Sans"/>
                <w:bCs/>
                <w:kern w:val="1"/>
                <w:sz w:val="20"/>
                <w:lang w:eastAsia="hi-IN" w:bidi="hi-IN"/>
              </w:rPr>
              <w:t>nimas</w:t>
            </w:r>
            <w:proofErr w:type="spellEnd"/>
          </w:p>
        </w:tc>
        <w:tc>
          <w:tcPr>
            <w:tcW w:w="814" w:type="dxa"/>
            <w:vMerge/>
            <w:vAlign w:val="center"/>
          </w:tcPr>
          <w:p w14:paraId="348E3DE8" w14:textId="77777777" w:rsidR="00FD1AD1" w:rsidRPr="00945936" w:rsidRDefault="00FD1AD1" w:rsidP="00D63738">
            <w:pPr>
              <w:jc w:val="center"/>
              <w:textAlignment w:val="center"/>
              <w:rPr>
                <w:rFonts w:eastAsia="DejaVu Sans"/>
                <w:bCs/>
                <w:kern w:val="1"/>
                <w:sz w:val="20"/>
                <w:lang w:eastAsia="hi-IN" w:bidi="hi-IN"/>
              </w:rPr>
            </w:pPr>
          </w:p>
        </w:tc>
      </w:tr>
      <w:tr w:rsidR="007D799E" w:rsidRPr="007D799E" w14:paraId="36433C47" w14:textId="77777777" w:rsidTr="00146F44">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5FEC824" w14:textId="77777777" w:rsidR="00FD1AD1" w:rsidRPr="00873B9E" w:rsidRDefault="00FD1AD1" w:rsidP="00D63738">
            <w:pPr>
              <w:jc w:val="center"/>
              <w:rPr>
                <w:rFonts w:eastAsia="DejaVu Sans"/>
                <w:bCs/>
                <w:kern w:val="1"/>
                <w:sz w:val="20"/>
                <w:lang w:eastAsia="hi-IN" w:bidi="hi-IN"/>
              </w:rPr>
            </w:pPr>
            <w:r w:rsidRPr="00873B9E">
              <w:rPr>
                <w:rFonts w:eastAsia="DejaVu Sans"/>
                <w:bCs/>
                <w:kern w:val="1"/>
                <w:sz w:val="20"/>
                <w:lang w:eastAsia="hi-IN" w:bidi="hi-IN"/>
              </w:rPr>
              <w:t>1</w:t>
            </w:r>
          </w:p>
        </w:tc>
        <w:tc>
          <w:tcPr>
            <w:tcW w:w="993" w:type="dxa"/>
            <w:tcBorders>
              <w:top w:val="single" w:sz="4" w:space="0" w:color="auto"/>
              <w:left w:val="single" w:sz="4" w:space="0" w:color="auto"/>
              <w:bottom w:val="single" w:sz="4" w:space="0" w:color="auto"/>
              <w:right w:val="single" w:sz="4" w:space="0" w:color="auto"/>
            </w:tcBorders>
            <w:vAlign w:val="center"/>
          </w:tcPr>
          <w:p w14:paraId="2A50EC7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2</w:t>
            </w:r>
          </w:p>
        </w:tc>
        <w:tc>
          <w:tcPr>
            <w:tcW w:w="992" w:type="dxa"/>
            <w:tcBorders>
              <w:top w:val="single" w:sz="4" w:space="0" w:color="auto"/>
              <w:left w:val="single" w:sz="4" w:space="0" w:color="auto"/>
              <w:bottom w:val="single" w:sz="4" w:space="0" w:color="auto"/>
            </w:tcBorders>
            <w:vAlign w:val="center"/>
          </w:tcPr>
          <w:p w14:paraId="7D8C4D78"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3</w:t>
            </w:r>
          </w:p>
        </w:tc>
        <w:tc>
          <w:tcPr>
            <w:tcW w:w="567" w:type="dxa"/>
            <w:tcBorders>
              <w:top w:val="single" w:sz="4" w:space="0" w:color="auto"/>
              <w:bottom w:val="single" w:sz="4" w:space="0" w:color="auto"/>
            </w:tcBorders>
            <w:vAlign w:val="center"/>
          </w:tcPr>
          <w:p w14:paraId="0A84F64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29E98545"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7EAA82BA"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6E66118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5CBB60E7"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1B81574F"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FF3FED"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1A4432DA"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455FA12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00B6F5DF"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06031A2C"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00FB944" w14:textId="77777777" w:rsidR="00FD1AD1" w:rsidRPr="00945936" w:rsidRDefault="00FD1AD1" w:rsidP="00D63738">
            <w:pPr>
              <w:jc w:val="center"/>
              <w:rPr>
                <w:rFonts w:eastAsia="DejaVu Sans"/>
                <w:bCs/>
                <w:kern w:val="1"/>
                <w:sz w:val="20"/>
                <w:lang w:eastAsia="hi-IN" w:bidi="hi-IN"/>
              </w:rPr>
            </w:pPr>
            <w:r w:rsidRPr="00945936">
              <w:rPr>
                <w:rFonts w:eastAsia="DejaVu Sans"/>
                <w:bCs/>
                <w:kern w:val="1"/>
                <w:sz w:val="20"/>
                <w:lang w:eastAsia="hi-IN" w:bidi="hi-IN"/>
              </w:rPr>
              <w:t>15</w:t>
            </w:r>
          </w:p>
        </w:tc>
      </w:tr>
      <w:tr w:rsidR="007D799E" w:rsidRPr="007D799E" w14:paraId="40BF6FF8" w14:textId="77777777" w:rsidTr="00146F44">
        <w:trPr>
          <w:cantSplit/>
          <w:trHeight w:val="20"/>
        </w:trPr>
        <w:tc>
          <w:tcPr>
            <w:tcW w:w="1129" w:type="dxa"/>
            <w:vMerge w:val="restart"/>
            <w:tcBorders>
              <w:top w:val="single" w:sz="4" w:space="0" w:color="auto"/>
              <w:left w:val="single" w:sz="4" w:space="0" w:color="auto"/>
              <w:right w:val="single" w:sz="4" w:space="0" w:color="auto"/>
            </w:tcBorders>
            <w:vAlign w:val="center"/>
          </w:tcPr>
          <w:p w14:paraId="4C6C50D3" w14:textId="08245102" w:rsidR="00FD1AD1" w:rsidRPr="009273C4" w:rsidRDefault="00FD1AD1" w:rsidP="00D63738">
            <w:pPr>
              <w:jc w:val="center"/>
              <w:rPr>
                <w:rFonts w:eastAsia="DejaVu Sans"/>
                <w:bCs/>
                <w:kern w:val="1"/>
                <w:sz w:val="20"/>
                <w:lang w:eastAsia="hi-IN" w:bidi="hi-IN"/>
              </w:rPr>
            </w:pPr>
            <w:bookmarkStart w:id="1" w:name="_Hlk162940920"/>
            <w:r w:rsidRPr="009273C4">
              <w:rPr>
                <w:rFonts w:eastAsia="DejaVu Sans"/>
                <w:bCs/>
                <w:kern w:val="1"/>
                <w:sz w:val="20"/>
                <w:lang w:eastAsia="hi-IN" w:bidi="hi-IN"/>
              </w:rPr>
              <w:t>202</w:t>
            </w:r>
            <w:r w:rsidR="009273C4" w:rsidRPr="009273C4">
              <w:rPr>
                <w:rFonts w:eastAsia="DejaVu Sans"/>
                <w:bCs/>
                <w:kern w:val="1"/>
                <w:sz w:val="20"/>
                <w:lang w:eastAsia="hi-IN" w:bidi="hi-IN"/>
              </w:rPr>
              <w:t>3</w:t>
            </w:r>
            <w:r w:rsidRPr="009273C4">
              <w:rPr>
                <w:rFonts w:eastAsia="DejaVu Sans"/>
                <w:bCs/>
                <w:kern w:val="1"/>
                <w:sz w:val="20"/>
                <w:lang w:eastAsia="hi-IN" w:bidi="hi-IN"/>
              </w:rPr>
              <w:t>.</w:t>
            </w:r>
            <w:r w:rsidR="00F206CE">
              <w:rPr>
                <w:rFonts w:eastAsia="DejaVu Sans"/>
                <w:bCs/>
                <w:kern w:val="1"/>
                <w:sz w:val="20"/>
                <w:lang w:eastAsia="hi-IN" w:bidi="hi-IN"/>
              </w:rPr>
              <w:t>12.05</w:t>
            </w:r>
          </w:p>
        </w:tc>
        <w:tc>
          <w:tcPr>
            <w:tcW w:w="993" w:type="dxa"/>
            <w:vMerge w:val="restart"/>
            <w:tcBorders>
              <w:top w:val="single" w:sz="4" w:space="0" w:color="auto"/>
              <w:left w:val="single" w:sz="4" w:space="0" w:color="auto"/>
              <w:right w:val="single" w:sz="4" w:space="0" w:color="auto"/>
            </w:tcBorders>
            <w:vAlign w:val="center"/>
          </w:tcPr>
          <w:p w14:paraId="7265911B" w14:textId="78991DDF" w:rsidR="00FD1AD1" w:rsidRPr="008B1AE0" w:rsidRDefault="00F206CE" w:rsidP="00D63738">
            <w:pPr>
              <w:jc w:val="center"/>
              <w:rPr>
                <w:rFonts w:eastAsia="DejaVu Sans"/>
                <w:bCs/>
                <w:kern w:val="1"/>
                <w:sz w:val="20"/>
                <w:lang w:eastAsia="hi-IN" w:bidi="hi-IN"/>
              </w:rPr>
            </w:pPr>
            <w:r>
              <w:rPr>
                <w:rFonts w:eastAsia="DejaVu Sans"/>
                <w:bCs/>
                <w:kern w:val="1"/>
                <w:sz w:val="20"/>
                <w:lang w:eastAsia="hi-IN" w:bidi="hi-IN"/>
              </w:rPr>
              <w:t>11:10</w:t>
            </w:r>
          </w:p>
        </w:tc>
        <w:tc>
          <w:tcPr>
            <w:tcW w:w="992" w:type="dxa"/>
            <w:vMerge w:val="restart"/>
            <w:tcBorders>
              <w:top w:val="single" w:sz="4" w:space="0" w:color="auto"/>
              <w:left w:val="single" w:sz="4" w:space="0" w:color="auto"/>
            </w:tcBorders>
            <w:vAlign w:val="center"/>
          </w:tcPr>
          <w:p w14:paraId="3D7CAC93" w14:textId="688FF2D7" w:rsidR="00FD1AD1" w:rsidRPr="008B1AE0" w:rsidRDefault="00A2486A" w:rsidP="00D63738">
            <w:pPr>
              <w:jc w:val="center"/>
              <w:rPr>
                <w:rFonts w:eastAsia="DejaVu Sans"/>
                <w:bCs/>
                <w:kern w:val="1"/>
                <w:sz w:val="20"/>
                <w:lang w:eastAsia="hi-IN" w:bidi="hi-IN"/>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567" w:type="dxa"/>
            <w:vMerge w:val="restart"/>
            <w:tcBorders>
              <w:top w:val="single" w:sz="4" w:space="0" w:color="auto"/>
            </w:tcBorders>
            <w:vAlign w:val="center"/>
          </w:tcPr>
          <w:p w14:paraId="72F54F4D" w14:textId="55D8FF8B" w:rsidR="00F00B9E" w:rsidRPr="00C80AD8" w:rsidRDefault="00F00B9E" w:rsidP="009E5ECA">
            <w:pPr>
              <w:jc w:val="center"/>
              <w:rPr>
                <w:rFonts w:eastAsia="DejaVu Sans"/>
                <w:bCs/>
                <w:kern w:val="1"/>
                <w:sz w:val="20"/>
                <w:lang w:eastAsia="hi-IN" w:bidi="hi-IN"/>
              </w:rPr>
            </w:pPr>
            <w:r>
              <w:rPr>
                <w:rFonts w:eastAsia="DejaVu Sans"/>
                <w:bCs/>
                <w:kern w:val="1"/>
                <w:sz w:val="20"/>
                <w:lang w:eastAsia="hi-IN" w:bidi="hi-IN"/>
              </w:rPr>
              <w:t>81</w:t>
            </w:r>
          </w:p>
        </w:tc>
        <w:tc>
          <w:tcPr>
            <w:tcW w:w="850" w:type="dxa"/>
            <w:vMerge w:val="restart"/>
            <w:tcBorders>
              <w:top w:val="single" w:sz="4" w:space="0" w:color="auto"/>
              <w:right w:val="single" w:sz="4" w:space="0" w:color="auto"/>
            </w:tcBorders>
            <w:shd w:val="clear" w:color="auto" w:fill="auto"/>
            <w:vAlign w:val="center"/>
          </w:tcPr>
          <w:p w14:paraId="47F03D40" w14:textId="77777777" w:rsidR="00FD1AD1" w:rsidRPr="00DC2739" w:rsidRDefault="00FD1AD1"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66A98E3" w14:textId="77777777" w:rsidR="00FD1AD1" w:rsidRPr="00DC2739" w:rsidRDefault="00FD1AD1"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22783819" w14:textId="77777777" w:rsidR="00FD1AD1" w:rsidRPr="00DC2739" w:rsidRDefault="00FD1AD1" w:rsidP="00D63738">
            <w:pPr>
              <w:jc w:val="center"/>
              <w:rPr>
                <w:rFonts w:eastAsia="DejaVu Sans"/>
                <w:bCs/>
                <w:kern w:val="1"/>
                <w:sz w:val="20"/>
                <w:lang w:eastAsia="hi-IN" w:bidi="hi-IN"/>
              </w:rPr>
            </w:pPr>
            <w:r w:rsidRPr="00DC273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790CE5AE" w14:textId="6720C49B" w:rsidR="00FD1AD1" w:rsidRPr="00DC2739" w:rsidRDefault="00F00B9E" w:rsidP="00D63738">
            <w:pPr>
              <w:jc w:val="center"/>
              <w:rPr>
                <w:rFonts w:eastAsia="DejaVu Sans"/>
                <w:bCs/>
                <w:kern w:val="1"/>
                <w:sz w:val="20"/>
                <w:lang w:eastAsia="hi-IN" w:bidi="hi-IN"/>
              </w:rPr>
            </w:pPr>
            <w:r>
              <w:rPr>
                <w:rFonts w:eastAsia="DejaVu Sans"/>
                <w:bCs/>
                <w:kern w:val="1"/>
                <w:sz w:val="20"/>
                <w:lang w:eastAsia="hi-IN" w:bidi="hi-IN"/>
              </w:rPr>
              <w:t>8,6</w:t>
            </w:r>
          </w:p>
        </w:tc>
        <w:tc>
          <w:tcPr>
            <w:tcW w:w="709" w:type="dxa"/>
            <w:tcBorders>
              <w:top w:val="single" w:sz="4" w:space="0" w:color="auto"/>
              <w:bottom w:val="single" w:sz="4" w:space="0" w:color="auto"/>
              <w:right w:val="single" w:sz="4" w:space="0" w:color="auto"/>
            </w:tcBorders>
            <w:vAlign w:val="center"/>
          </w:tcPr>
          <w:p w14:paraId="7ED432CD" w14:textId="77777777" w:rsidR="00FD1AD1" w:rsidRPr="00DC2739" w:rsidRDefault="00FD1AD1" w:rsidP="00D63738">
            <w:pPr>
              <w:jc w:val="center"/>
              <w:rPr>
                <w:rFonts w:eastAsia="DejaVu Sans"/>
                <w:bCs/>
                <w:kern w:val="1"/>
                <w:sz w:val="20"/>
                <w:lang w:eastAsia="hi-IN" w:bidi="hi-IN"/>
              </w:rPr>
            </w:pPr>
            <w:r w:rsidRPr="00DC273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ADE693" w14:textId="77777777" w:rsidR="00FD1AD1" w:rsidRPr="00DC2739" w:rsidRDefault="00FD1AD1" w:rsidP="00D63738">
            <w:pPr>
              <w:jc w:val="center"/>
              <w:rPr>
                <w:rFonts w:eastAsia="DejaVu Sans"/>
                <w:bCs/>
                <w:kern w:val="1"/>
                <w:sz w:val="20"/>
                <w:lang w:eastAsia="hi-IN" w:bidi="hi-IN"/>
              </w:rPr>
            </w:pPr>
            <w:r w:rsidRPr="00DC2739">
              <w:rPr>
                <w:sz w:val="20"/>
              </w:rPr>
              <w:t>pH</w:t>
            </w:r>
          </w:p>
        </w:tc>
        <w:tc>
          <w:tcPr>
            <w:tcW w:w="709" w:type="dxa"/>
            <w:tcBorders>
              <w:top w:val="single" w:sz="4" w:space="0" w:color="auto"/>
              <w:bottom w:val="single" w:sz="4" w:space="0" w:color="auto"/>
              <w:right w:val="single" w:sz="4" w:space="0" w:color="auto"/>
            </w:tcBorders>
            <w:vAlign w:val="center"/>
          </w:tcPr>
          <w:p w14:paraId="037351E0" w14:textId="1362F352" w:rsidR="00FD1AD1" w:rsidRPr="00DC2739" w:rsidRDefault="00F00B9E" w:rsidP="00D63738">
            <w:pPr>
              <w:jc w:val="center"/>
              <w:rPr>
                <w:rFonts w:eastAsia="DejaVu Sans"/>
                <w:bCs/>
                <w:kern w:val="1"/>
                <w:sz w:val="20"/>
                <w:lang w:eastAsia="hi-IN" w:bidi="hi-IN"/>
              </w:rPr>
            </w:pPr>
            <w:r>
              <w:rPr>
                <w:rFonts w:eastAsia="DejaVu Sans"/>
                <w:bCs/>
                <w:kern w:val="1"/>
                <w:sz w:val="20"/>
                <w:lang w:eastAsia="hi-IN" w:bidi="hi-IN"/>
              </w:rPr>
              <w:t>9,17</w:t>
            </w:r>
          </w:p>
        </w:tc>
        <w:tc>
          <w:tcPr>
            <w:tcW w:w="1276" w:type="dxa"/>
            <w:tcBorders>
              <w:top w:val="single" w:sz="4" w:space="0" w:color="auto"/>
              <w:bottom w:val="single" w:sz="4" w:space="0" w:color="auto"/>
              <w:right w:val="single" w:sz="4" w:space="0" w:color="auto"/>
            </w:tcBorders>
            <w:vAlign w:val="center"/>
          </w:tcPr>
          <w:p w14:paraId="7A18A1E3" w14:textId="77777777" w:rsidR="00FD1AD1" w:rsidRPr="00DC2739" w:rsidRDefault="00FD1AD1" w:rsidP="00D63738">
            <w:pPr>
              <w:jc w:val="center"/>
              <w:rPr>
                <w:rFonts w:eastAsia="DejaVu Sans"/>
                <w:bCs/>
                <w:kern w:val="1"/>
                <w:sz w:val="20"/>
                <w:lang w:eastAsia="hi-IN" w:bidi="hi-IN"/>
              </w:rPr>
            </w:pPr>
            <w:r w:rsidRPr="00DC2739">
              <w:rPr>
                <w:sz w:val="20"/>
              </w:rPr>
              <w:t>LST EN ISO 10523:2012</w:t>
            </w:r>
          </w:p>
        </w:tc>
        <w:tc>
          <w:tcPr>
            <w:tcW w:w="1284" w:type="dxa"/>
            <w:vMerge w:val="restart"/>
            <w:tcBorders>
              <w:top w:val="single" w:sz="4" w:space="0" w:color="auto"/>
              <w:right w:val="single" w:sz="4" w:space="0" w:color="auto"/>
            </w:tcBorders>
            <w:vAlign w:val="center"/>
          </w:tcPr>
          <w:p w14:paraId="1E07856A" w14:textId="77777777" w:rsidR="00FD1AD1" w:rsidRPr="00A6301A" w:rsidRDefault="00FD1AD1" w:rsidP="00D63738">
            <w:pPr>
              <w:jc w:val="center"/>
              <w:rPr>
                <w:rFonts w:eastAsia="DejaVu Sans"/>
                <w:bCs/>
                <w:kern w:val="1"/>
                <w:sz w:val="20"/>
                <w:lang w:eastAsia="hi-IN" w:bidi="hi-IN"/>
              </w:rPr>
            </w:pPr>
            <w:r w:rsidRPr="00A6301A">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21960867" w14:textId="07839E31" w:rsidR="00FD1AD1" w:rsidRPr="00A6301A" w:rsidRDefault="00FD1AD1" w:rsidP="00D63738">
            <w:pPr>
              <w:jc w:val="center"/>
              <w:rPr>
                <w:rFonts w:eastAsia="DejaVu Sans"/>
                <w:bCs/>
                <w:kern w:val="1"/>
                <w:sz w:val="20"/>
                <w:lang w:eastAsia="hi-IN" w:bidi="hi-IN"/>
              </w:rPr>
            </w:pPr>
            <w:r w:rsidRPr="00A6301A">
              <w:rPr>
                <w:sz w:val="20"/>
              </w:rPr>
              <w:t>UAB „</w:t>
            </w:r>
            <w:proofErr w:type="spellStart"/>
            <w:r w:rsidR="00F459D0">
              <w:rPr>
                <w:sz w:val="20"/>
              </w:rPr>
              <w:t>Ge</w:t>
            </w:r>
            <w:r w:rsidR="00BB359D" w:rsidRPr="00A6301A">
              <w:rPr>
                <w:sz w:val="20"/>
              </w:rPr>
              <w:t>o</w:t>
            </w:r>
            <w:proofErr w:type="spellEnd"/>
            <w:r w:rsidRPr="00A6301A">
              <w:rPr>
                <w:sz w:val="20"/>
              </w:rPr>
              <w:t>-mina“</w:t>
            </w:r>
          </w:p>
        </w:tc>
        <w:tc>
          <w:tcPr>
            <w:tcW w:w="814" w:type="dxa"/>
            <w:vMerge w:val="restart"/>
            <w:tcBorders>
              <w:top w:val="single" w:sz="4" w:space="0" w:color="auto"/>
              <w:right w:val="single" w:sz="4" w:space="0" w:color="auto"/>
            </w:tcBorders>
            <w:vAlign w:val="center"/>
          </w:tcPr>
          <w:p w14:paraId="13CD298B" w14:textId="6E47C1F2" w:rsidR="00FD1AD1" w:rsidRPr="007D799E" w:rsidRDefault="00F206CE" w:rsidP="00D63738">
            <w:pPr>
              <w:jc w:val="center"/>
              <w:rPr>
                <w:rFonts w:eastAsia="DejaVu Sans"/>
                <w:bCs/>
                <w:color w:val="FF0000"/>
                <w:kern w:val="1"/>
                <w:sz w:val="20"/>
                <w:lang w:eastAsia="hi-IN" w:bidi="hi-IN"/>
              </w:rPr>
            </w:pPr>
            <w:r w:rsidRPr="00F206CE">
              <w:rPr>
                <w:rFonts w:eastAsia="DejaVu Sans"/>
                <w:bCs/>
                <w:kern w:val="1"/>
                <w:sz w:val="20"/>
                <w:lang w:eastAsia="hi-IN" w:bidi="hi-IN"/>
              </w:rPr>
              <w:t>23MC426</w:t>
            </w:r>
          </w:p>
        </w:tc>
      </w:tr>
      <w:bookmarkEnd w:id="1"/>
      <w:tr w:rsidR="007D799E" w:rsidRPr="007D799E" w14:paraId="2C34D418" w14:textId="77777777" w:rsidTr="00146F44">
        <w:trPr>
          <w:cantSplit/>
          <w:trHeight w:val="20"/>
        </w:trPr>
        <w:tc>
          <w:tcPr>
            <w:tcW w:w="1129" w:type="dxa"/>
            <w:vMerge/>
            <w:tcBorders>
              <w:left w:val="single" w:sz="4" w:space="0" w:color="auto"/>
              <w:right w:val="single" w:sz="4" w:space="0" w:color="auto"/>
            </w:tcBorders>
            <w:vAlign w:val="center"/>
          </w:tcPr>
          <w:p w14:paraId="0B3758F6"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655C7D01" w14:textId="77777777" w:rsidR="00FD1AD1" w:rsidRPr="007D799E" w:rsidRDefault="00FD1AD1" w:rsidP="00D63738">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28346C93" w14:textId="77777777" w:rsidR="00FD1AD1" w:rsidRPr="007D799E" w:rsidRDefault="00FD1AD1" w:rsidP="00D63738">
            <w:pPr>
              <w:jc w:val="center"/>
              <w:rPr>
                <w:color w:val="FF0000"/>
                <w:sz w:val="20"/>
              </w:rPr>
            </w:pPr>
          </w:p>
        </w:tc>
        <w:tc>
          <w:tcPr>
            <w:tcW w:w="567" w:type="dxa"/>
            <w:vMerge/>
            <w:vAlign w:val="center"/>
          </w:tcPr>
          <w:p w14:paraId="7E361BBD"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CD327C7"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BAA02E4"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3DB992" w14:textId="77777777" w:rsidR="00FD1AD1" w:rsidRPr="007D799E" w:rsidRDefault="00FD1AD1" w:rsidP="00D63738">
            <w:pPr>
              <w:jc w:val="center"/>
              <w:rPr>
                <w:rFonts w:eastAsia="DejaVu Sans"/>
                <w:bCs/>
                <w:color w:val="FF0000"/>
                <w:kern w:val="1"/>
                <w:sz w:val="20"/>
                <w:lang w:eastAsia="hi-IN" w:bidi="hi-IN"/>
              </w:rPr>
            </w:pPr>
          </w:p>
        </w:tc>
        <w:tc>
          <w:tcPr>
            <w:tcW w:w="992" w:type="dxa"/>
            <w:vMerge/>
            <w:shd w:val="clear" w:color="auto" w:fill="auto"/>
            <w:vAlign w:val="center"/>
          </w:tcPr>
          <w:p w14:paraId="5F050096" w14:textId="77777777" w:rsidR="00FD1AD1" w:rsidRPr="007D799E" w:rsidRDefault="00FD1AD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DF45F92" w14:textId="77777777" w:rsidR="00FD1AD1" w:rsidRPr="008009F5" w:rsidRDefault="00FD1AD1" w:rsidP="00D63738">
            <w:pPr>
              <w:jc w:val="center"/>
              <w:rPr>
                <w:sz w:val="20"/>
              </w:rPr>
            </w:pPr>
            <w:r w:rsidRPr="008009F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033F28" w14:textId="77777777" w:rsidR="00FD1AD1" w:rsidRPr="008009F5" w:rsidRDefault="00FD1AD1" w:rsidP="00D63738">
            <w:pPr>
              <w:jc w:val="center"/>
              <w:rPr>
                <w:sz w:val="20"/>
              </w:rPr>
            </w:pPr>
            <w:r w:rsidRPr="008009F5">
              <w:rPr>
                <w:sz w:val="20"/>
              </w:rPr>
              <w:t>Skendinčios medžiagos, mg/l</w:t>
            </w:r>
          </w:p>
        </w:tc>
        <w:tc>
          <w:tcPr>
            <w:tcW w:w="709" w:type="dxa"/>
            <w:tcBorders>
              <w:top w:val="single" w:sz="4" w:space="0" w:color="auto"/>
              <w:bottom w:val="single" w:sz="4" w:space="0" w:color="auto"/>
              <w:right w:val="single" w:sz="4" w:space="0" w:color="auto"/>
            </w:tcBorders>
            <w:vAlign w:val="center"/>
          </w:tcPr>
          <w:p w14:paraId="2E9A9037" w14:textId="3A6BF899" w:rsidR="00FD1AD1" w:rsidRPr="008009F5" w:rsidRDefault="00F00B9E" w:rsidP="00D63738">
            <w:pPr>
              <w:jc w:val="center"/>
              <w:rPr>
                <w:rFonts w:eastAsia="DejaVu Sans"/>
                <w:bCs/>
                <w:kern w:val="1"/>
                <w:sz w:val="20"/>
                <w:lang w:eastAsia="hi-IN" w:bidi="hi-IN"/>
              </w:rPr>
            </w:pPr>
            <w:r>
              <w:rPr>
                <w:rFonts w:eastAsia="DejaVu Sans"/>
                <w:bCs/>
                <w:kern w:val="1"/>
                <w:sz w:val="20"/>
                <w:lang w:eastAsia="hi-IN" w:bidi="hi-IN"/>
              </w:rPr>
              <w:t>30</w:t>
            </w:r>
          </w:p>
        </w:tc>
        <w:tc>
          <w:tcPr>
            <w:tcW w:w="1276" w:type="dxa"/>
            <w:tcBorders>
              <w:top w:val="single" w:sz="4" w:space="0" w:color="auto"/>
              <w:bottom w:val="single" w:sz="4" w:space="0" w:color="auto"/>
              <w:right w:val="single" w:sz="4" w:space="0" w:color="auto"/>
            </w:tcBorders>
            <w:vAlign w:val="center"/>
          </w:tcPr>
          <w:p w14:paraId="7A9B47AD" w14:textId="77777777" w:rsidR="00FD1AD1" w:rsidRPr="008009F5" w:rsidRDefault="00FD1AD1" w:rsidP="00D63738">
            <w:pPr>
              <w:jc w:val="center"/>
              <w:rPr>
                <w:rFonts w:eastAsia="DejaVu Sans"/>
                <w:bCs/>
                <w:kern w:val="1"/>
                <w:sz w:val="20"/>
                <w:lang w:eastAsia="hi-IN" w:bidi="hi-IN"/>
              </w:rPr>
            </w:pPr>
            <w:r w:rsidRPr="008009F5">
              <w:rPr>
                <w:sz w:val="20"/>
              </w:rPr>
              <w:t>LST EN 872:2005</w:t>
            </w:r>
          </w:p>
        </w:tc>
        <w:tc>
          <w:tcPr>
            <w:tcW w:w="1284" w:type="dxa"/>
            <w:vMerge/>
            <w:tcBorders>
              <w:right w:val="single" w:sz="4" w:space="0" w:color="auto"/>
            </w:tcBorders>
            <w:vAlign w:val="center"/>
          </w:tcPr>
          <w:p w14:paraId="3219A372" w14:textId="77777777" w:rsidR="00FD1AD1" w:rsidRPr="007D799E" w:rsidRDefault="00FD1AD1" w:rsidP="00D63738">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CA01FF6" w14:textId="77777777" w:rsidR="00FD1AD1" w:rsidRPr="007D799E" w:rsidRDefault="00FD1AD1" w:rsidP="00D63738">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5F6E826" w14:textId="77777777" w:rsidR="00FD1AD1" w:rsidRPr="007D799E" w:rsidRDefault="00FD1AD1" w:rsidP="00D63738">
            <w:pPr>
              <w:jc w:val="center"/>
              <w:rPr>
                <w:rFonts w:eastAsia="DejaVu Sans"/>
                <w:bCs/>
                <w:color w:val="FF0000"/>
                <w:kern w:val="1"/>
                <w:sz w:val="20"/>
                <w:lang w:eastAsia="hi-IN" w:bidi="hi-IN"/>
              </w:rPr>
            </w:pPr>
          </w:p>
        </w:tc>
      </w:tr>
      <w:tr w:rsidR="007D799E" w:rsidRPr="007D799E" w14:paraId="0D149599" w14:textId="77777777" w:rsidTr="00146F44">
        <w:trPr>
          <w:cantSplit/>
          <w:trHeight w:val="20"/>
        </w:trPr>
        <w:tc>
          <w:tcPr>
            <w:tcW w:w="1129" w:type="dxa"/>
            <w:vMerge/>
            <w:tcBorders>
              <w:left w:val="single" w:sz="4" w:space="0" w:color="auto"/>
              <w:right w:val="single" w:sz="4" w:space="0" w:color="auto"/>
            </w:tcBorders>
            <w:vAlign w:val="center"/>
          </w:tcPr>
          <w:p w14:paraId="01B971D7"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425105C5" w14:textId="77777777" w:rsidR="00FD1AD1" w:rsidRPr="007D799E" w:rsidRDefault="00FD1AD1" w:rsidP="00D63738">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3957270B" w14:textId="77777777" w:rsidR="00FD1AD1" w:rsidRPr="007D799E" w:rsidRDefault="00FD1AD1" w:rsidP="00D63738">
            <w:pPr>
              <w:jc w:val="center"/>
              <w:rPr>
                <w:color w:val="FF0000"/>
                <w:sz w:val="20"/>
              </w:rPr>
            </w:pPr>
          </w:p>
        </w:tc>
        <w:tc>
          <w:tcPr>
            <w:tcW w:w="567" w:type="dxa"/>
            <w:vMerge/>
            <w:vAlign w:val="center"/>
          </w:tcPr>
          <w:p w14:paraId="5F819E9F"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AAF1A7F"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A9840B7"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DF7B0BB" w14:textId="77777777" w:rsidR="00FD1AD1" w:rsidRPr="007D799E" w:rsidRDefault="00FD1AD1" w:rsidP="00D63738">
            <w:pPr>
              <w:jc w:val="center"/>
              <w:rPr>
                <w:rFonts w:eastAsia="DejaVu Sans"/>
                <w:bCs/>
                <w:color w:val="FF0000"/>
                <w:kern w:val="1"/>
                <w:sz w:val="20"/>
                <w:lang w:eastAsia="hi-IN" w:bidi="hi-IN"/>
              </w:rPr>
            </w:pPr>
          </w:p>
        </w:tc>
        <w:tc>
          <w:tcPr>
            <w:tcW w:w="992" w:type="dxa"/>
            <w:vMerge/>
            <w:shd w:val="clear" w:color="auto" w:fill="auto"/>
            <w:vAlign w:val="center"/>
          </w:tcPr>
          <w:p w14:paraId="6243C056" w14:textId="77777777" w:rsidR="00FD1AD1" w:rsidRPr="007D799E" w:rsidRDefault="00FD1AD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C368B3E" w14:textId="77777777" w:rsidR="00FD1AD1" w:rsidRPr="0094455B" w:rsidRDefault="00FD1AD1" w:rsidP="00D63738">
            <w:pPr>
              <w:jc w:val="center"/>
              <w:rPr>
                <w:sz w:val="20"/>
              </w:rPr>
            </w:pPr>
            <w:r w:rsidRPr="0094455B">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88A7DC" w14:textId="3EB3CFE8" w:rsidR="00FD1AD1" w:rsidRPr="0094455B" w:rsidRDefault="00FD1AD1" w:rsidP="00D63738">
            <w:pPr>
              <w:jc w:val="center"/>
              <w:rPr>
                <w:sz w:val="20"/>
              </w:rPr>
            </w:pPr>
            <w:proofErr w:type="spellStart"/>
            <w:r w:rsidRPr="0094455B">
              <w:rPr>
                <w:sz w:val="20"/>
              </w:rPr>
              <w:t>Permanganatinė</w:t>
            </w:r>
            <w:proofErr w:type="spellEnd"/>
            <w:r w:rsidRPr="0094455B">
              <w:rPr>
                <w:sz w:val="20"/>
              </w:rPr>
              <w:t xml:space="preserve"> oksidacija </w:t>
            </w:r>
            <w:r w:rsidR="00EA4AE3" w:rsidRPr="0094455B">
              <w:rPr>
                <w:sz w:val="20"/>
              </w:rPr>
              <w:t>mgO</w:t>
            </w:r>
            <w:r w:rsidR="00EA4AE3" w:rsidRPr="0094455B">
              <w:rPr>
                <w:sz w:val="20"/>
                <w:vertAlign w:val="subscript"/>
              </w:rPr>
              <w:t>2</w:t>
            </w:r>
            <w:r w:rsidR="00EA4AE3" w:rsidRPr="0094455B">
              <w:rPr>
                <w:sz w:val="20"/>
              </w:rPr>
              <w:t>/l</w:t>
            </w:r>
          </w:p>
        </w:tc>
        <w:tc>
          <w:tcPr>
            <w:tcW w:w="709" w:type="dxa"/>
            <w:tcBorders>
              <w:top w:val="single" w:sz="4" w:space="0" w:color="auto"/>
              <w:bottom w:val="single" w:sz="4" w:space="0" w:color="auto"/>
              <w:right w:val="single" w:sz="4" w:space="0" w:color="auto"/>
            </w:tcBorders>
            <w:vAlign w:val="center"/>
          </w:tcPr>
          <w:p w14:paraId="1C9C70B3" w14:textId="11C104C9" w:rsidR="00FD1AD1" w:rsidRPr="0094455B" w:rsidRDefault="00F00B9E" w:rsidP="00D63738">
            <w:pPr>
              <w:jc w:val="center"/>
              <w:rPr>
                <w:rFonts w:eastAsia="DejaVu Sans"/>
                <w:bCs/>
                <w:kern w:val="1"/>
                <w:sz w:val="20"/>
                <w:lang w:eastAsia="hi-IN" w:bidi="hi-IN"/>
              </w:rPr>
            </w:pPr>
            <w:r>
              <w:rPr>
                <w:rFonts w:eastAsia="DejaVu Sans"/>
                <w:bCs/>
                <w:kern w:val="1"/>
                <w:sz w:val="20"/>
                <w:lang w:eastAsia="hi-IN" w:bidi="hi-IN"/>
              </w:rPr>
              <w:t>545</w:t>
            </w:r>
          </w:p>
        </w:tc>
        <w:tc>
          <w:tcPr>
            <w:tcW w:w="1276" w:type="dxa"/>
            <w:tcBorders>
              <w:top w:val="single" w:sz="4" w:space="0" w:color="auto"/>
              <w:bottom w:val="single" w:sz="4" w:space="0" w:color="auto"/>
              <w:right w:val="single" w:sz="4" w:space="0" w:color="auto"/>
            </w:tcBorders>
            <w:vAlign w:val="center"/>
          </w:tcPr>
          <w:p w14:paraId="389C4B55" w14:textId="77777777" w:rsidR="00FD1AD1" w:rsidRPr="0094455B" w:rsidRDefault="00FD1AD1" w:rsidP="00D63738">
            <w:pPr>
              <w:jc w:val="center"/>
              <w:rPr>
                <w:rFonts w:eastAsia="DejaVu Sans"/>
                <w:bCs/>
                <w:kern w:val="1"/>
                <w:sz w:val="20"/>
                <w:lang w:eastAsia="hi-IN" w:bidi="hi-IN"/>
              </w:rPr>
            </w:pPr>
            <w:r w:rsidRPr="0094455B">
              <w:rPr>
                <w:sz w:val="20"/>
              </w:rPr>
              <w:t>LST EN ISO 8467:2002</w:t>
            </w:r>
          </w:p>
        </w:tc>
        <w:tc>
          <w:tcPr>
            <w:tcW w:w="1284" w:type="dxa"/>
            <w:vMerge/>
            <w:tcBorders>
              <w:right w:val="single" w:sz="4" w:space="0" w:color="auto"/>
            </w:tcBorders>
            <w:vAlign w:val="center"/>
          </w:tcPr>
          <w:p w14:paraId="5F02E095" w14:textId="77777777" w:rsidR="00FD1AD1" w:rsidRPr="007D799E" w:rsidRDefault="00FD1AD1" w:rsidP="00D63738">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C6E92C4" w14:textId="77777777" w:rsidR="00FD1AD1" w:rsidRPr="007D799E" w:rsidRDefault="00FD1AD1" w:rsidP="00D63738">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9012C7E" w14:textId="77777777" w:rsidR="00FD1AD1" w:rsidRPr="007D799E" w:rsidRDefault="00FD1AD1" w:rsidP="00D63738">
            <w:pPr>
              <w:jc w:val="center"/>
              <w:rPr>
                <w:rFonts w:eastAsia="DejaVu Sans"/>
                <w:bCs/>
                <w:color w:val="FF0000"/>
                <w:kern w:val="1"/>
                <w:sz w:val="20"/>
                <w:lang w:eastAsia="hi-IN" w:bidi="hi-IN"/>
              </w:rPr>
            </w:pPr>
          </w:p>
        </w:tc>
      </w:tr>
      <w:tr w:rsidR="007D799E" w:rsidRPr="007D799E" w14:paraId="3D9B6A8B" w14:textId="77777777" w:rsidTr="00146F44">
        <w:trPr>
          <w:cantSplit/>
          <w:trHeight w:val="20"/>
        </w:trPr>
        <w:tc>
          <w:tcPr>
            <w:tcW w:w="1129" w:type="dxa"/>
            <w:vMerge/>
            <w:tcBorders>
              <w:left w:val="single" w:sz="4" w:space="0" w:color="auto"/>
              <w:right w:val="single" w:sz="4" w:space="0" w:color="auto"/>
            </w:tcBorders>
            <w:vAlign w:val="center"/>
          </w:tcPr>
          <w:p w14:paraId="69BBCE6B"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64EAD5C8" w14:textId="77777777" w:rsidR="00FD1AD1" w:rsidRPr="007D799E" w:rsidRDefault="00FD1AD1" w:rsidP="00D63738">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20183D9D" w14:textId="77777777" w:rsidR="00FD1AD1" w:rsidRPr="007D799E" w:rsidRDefault="00FD1AD1" w:rsidP="00D63738">
            <w:pPr>
              <w:jc w:val="center"/>
              <w:rPr>
                <w:color w:val="FF0000"/>
                <w:sz w:val="20"/>
              </w:rPr>
            </w:pPr>
          </w:p>
        </w:tc>
        <w:tc>
          <w:tcPr>
            <w:tcW w:w="567" w:type="dxa"/>
            <w:vMerge/>
            <w:vAlign w:val="center"/>
          </w:tcPr>
          <w:p w14:paraId="5D006F59"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4BC95D3"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1CCC075"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7000546" w14:textId="77777777" w:rsidR="00FD1AD1" w:rsidRPr="007D799E" w:rsidRDefault="00FD1AD1" w:rsidP="00D63738">
            <w:pPr>
              <w:jc w:val="center"/>
              <w:rPr>
                <w:rFonts w:eastAsia="DejaVu Sans"/>
                <w:bCs/>
                <w:color w:val="FF0000"/>
                <w:kern w:val="1"/>
                <w:sz w:val="20"/>
                <w:lang w:eastAsia="hi-IN" w:bidi="hi-IN"/>
              </w:rPr>
            </w:pPr>
          </w:p>
        </w:tc>
        <w:tc>
          <w:tcPr>
            <w:tcW w:w="992" w:type="dxa"/>
            <w:vMerge/>
            <w:shd w:val="clear" w:color="auto" w:fill="auto"/>
            <w:vAlign w:val="center"/>
          </w:tcPr>
          <w:p w14:paraId="46D70DD2" w14:textId="77777777" w:rsidR="00FD1AD1" w:rsidRPr="007D799E" w:rsidRDefault="00FD1AD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33A1565" w14:textId="77777777" w:rsidR="00FD1AD1" w:rsidRPr="003E4E72" w:rsidRDefault="00FD1AD1" w:rsidP="00D63738">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5390F2" w14:textId="5659E430" w:rsidR="00FD1AD1" w:rsidRPr="003E4E72" w:rsidRDefault="00FD1AD1" w:rsidP="00D63738">
            <w:pPr>
              <w:jc w:val="center"/>
              <w:rPr>
                <w:sz w:val="20"/>
              </w:rPr>
            </w:pPr>
            <w:r w:rsidRPr="003E4E72">
              <w:rPr>
                <w:sz w:val="20"/>
              </w:rPr>
              <w:t>BDS</w:t>
            </w:r>
            <w:r w:rsidRPr="003E4E72">
              <w:rPr>
                <w:sz w:val="20"/>
                <w:vertAlign w:val="subscript"/>
              </w:rPr>
              <w:t>7</w:t>
            </w:r>
            <w:r w:rsidRPr="003E4E72">
              <w:rPr>
                <w:sz w:val="20"/>
              </w:rPr>
              <w:t xml:space="preserve">, </w:t>
            </w:r>
            <w:r w:rsidR="00EA4AE3" w:rsidRPr="003E4E72">
              <w:rPr>
                <w:sz w:val="20"/>
              </w:rPr>
              <w:t>mg O</w:t>
            </w:r>
            <w:r w:rsidR="00EA4AE3" w:rsidRPr="003E4E72">
              <w:rPr>
                <w:sz w:val="20"/>
                <w:vertAlign w:val="subscript"/>
              </w:rPr>
              <w:t>2</w:t>
            </w:r>
            <w:r w:rsidR="00EA4AE3" w:rsidRPr="003E4E72">
              <w:rPr>
                <w:sz w:val="20"/>
              </w:rPr>
              <w:t>/l</w:t>
            </w:r>
          </w:p>
        </w:tc>
        <w:tc>
          <w:tcPr>
            <w:tcW w:w="709" w:type="dxa"/>
            <w:tcBorders>
              <w:top w:val="single" w:sz="4" w:space="0" w:color="auto"/>
              <w:bottom w:val="single" w:sz="4" w:space="0" w:color="auto"/>
              <w:right w:val="single" w:sz="4" w:space="0" w:color="auto"/>
            </w:tcBorders>
            <w:vAlign w:val="center"/>
          </w:tcPr>
          <w:p w14:paraId="6EEC51CD" w14:textId="00C1B114" w:rsidR="00FD1AD1" w:rsidRPr="003E4E72" w:rsidRDefault="00F00B9E" w:rsidP="00D63738">
            <w:pPr>
              <w:jc w:val="center"/>
              <w:rPr>
                <w:rFonts w:eastAsia="DejaVu Sans"/>
                <w:bCs/>
                <w:kern w:val="1"/>
                <w:sz w:val="20"/>
                <w:lang w:eastAsia="hi-IN" w:bidi="hi-IN"/>
              </w:rPr>
            </w:pPr>
            <w:r>
              <w:rPr>
                <w:rFonts w:eastAsia="DejaVu Sans"/>
                <w:bCs/>
                <w:kern w:val="1"/>
                <w:sz w:val="20"/>
                <w:lang w:eastAsia="hi-IN" w:bidi="hi-IN"/>
              </w:rPr>
              <w:t>3800</w:t>
            </w:r>
          </w:p>
        </w:tc>
        <w:tc>
          <w:tcPr>
            <w:tcW w:w="1276" w:type="dxa"/>
            <w:tcBorders>
              <w:top w:val="single" w:sz="4" w:space="0" w:color="auto"/>
              <w:bottom w:val="single" w:sz="4" w:space="0" w:color="auto"/>
              <w:right w:val="single" w:sz="4" w:space="0" w:color="auto"/>
            </w:tcBorders>
            <w:vAlign w:val="center"/>
          </w:tcPr>
          <w:p w14:paraId="7B0B2705" w14:textId="77777777" w:rsidR="00FD1AD1" w:rsidRPr="003E4E72" w:rsidRDefault="00FD1AD1" w:rsidP="00D63738">
            <w:pPr>
              <w:jc w:val="center"/>
              <w:rPr>
                <w:rFonts w:eastAsia="DejaVu Sans"/>
                <w:bCs/>
                <w:kern w:val="1"/>
                <w:sz w:val="20"/>
                <w:lang w:eastAsia="hi-IN" w:bidi="hi-IN"/>
              </w:rPr>
            </w:pPr>
            <w:r w:rsidRPr="003E4E72">
              <w:rPr>
                <w:sz w:val="20"/>
              </w:rPr>
              <w:t>LST EN 1899- 2:2000</w:t>
            </w:r>
          </w:p>
        </w:tc>
        <w:tc>
          <w:tcPr>
            <w:tcW w:w="1284" w:type="dxa"/>
            <w:vMerge/>
            <w:tcBorders>
              <w:right w:val="single" w:sz="4" w:space="0" w:color="auto"/>
            </w:tcBorders>
            <w:vAlign w:val="center"/>
          </w:tcPr>
          <w:p w14:paraId="75E4ED43" w14:textId="77777777" w:rsidR="00FD1AD1" w:rsidRPr="007D799E" w:rsidRDefault="00FD1AD1" w:rsidP="00D63738">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A6F2CAE" w14:textId="77777777" w:rsidR="00FD1AD1" w:rsidRPr="007D799E" w:rsidRDefault="00FD1AD1" w:rsidP="00D63738">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6120D77" w14:textId="77777777" w:rsidR="00FD1AD1" w:rsidRPr="007D799E" w:rsidRDefault="00FD1AD1" w:rsidP="00D63738">
            <w:pPr>
              <w:jc w:val="center"/>
              <w:rPr>
                <w:rFonts w:eastAsia="DejaVu Sans"/>
                <w:bCs/>
                <w:color w:val="FF0000"/>
                <w:kern w:val="1"/>
                <w:sz w:val="20"/>
                <w:lang w:eastAsia="hi-IN" w:bidi="hi-IN"/>
              </w:rPr>
            </w:pPr>
          </w:p>
        </w:tc>
      </w:tr>
      <w:tr w:rsidR="007D799E" w:rsidRPr="007D799E" w14:paraId="6A1764FC" w14:textId="77777777" w:rsidTr="00146F44">
        <w:trPr>
          <w:cantSplit/>
          <w:trHeight w:val="20"/>
        </w:trPr>
        <w:tc>
          <w:tcPr>
            <w:tcW w:w="1129" w:type="dxa"/>
            <w:vMerge/>
            <w:tcBorders>
              <w:left w:val="single" w:sz="4" w:space="0" w:color="auto"/>
              <w:right w:val="single" w:sz="4" w:space="0" w:color="auto"/>
            </w:tcBorders>
            <w:vAlign w:val="center"/>
          </w:tcPr>
          <w:p w14:paraId="0E5327F2"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27303366" w14:textId="77777777" w:rsidR="00FD1AD1" w:rsidRPr="007D799E" w:rsidRDefault="00FD1AD1" w:rsidP="00D63738">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7F30AAA4" w14:textId="77777777" w:rsidR="00FD1AD1" w:rsidRPr="007D799E" w:rsidRDefault="00FD1AD1" w:rsidP="00D63738">
            <w:pPr>
              <w:jc w:val="center"/>
              <w:rPr>
                <w:color w:val="FF0000"/>
                <w:sz w:val="20"/>
              </w:rPr>
            </w:pPr>
          </w:p>
        </w:tc>
        <w:tc>
          <w:tcPr>
            <w:tcW w:w="567" w:type="dxa"/>
            <w:vMerge/>
            <w:vAlign w:val="center"/>
          </w:tcPr>
          <w:p w14:paraId="090F4693"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A132595"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B95971A"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4D28F58" w14:textId="77777777" w:rsidR="00FD1AD1" w:rsidRPr="007D799E" w:rsidRDefault="00FD1AD1" w:rsidP="00D63738">
            <w:pPr>
              <w:jc w:val="center"/>
              <w:rPr>
                <w:rFonts w:eastAsia="DejaVu Sans"/>
                <w:bCs/>
                <w:color w:val="FF0000"/>
                <w:kern w:val="1"/>
                <w:sz w:val="20"/>
                <w:lang w:eastAsia="hi-IN" w:bidi="hi-IN"/>
              </w:rPr>
            </w:pPr>
          </w:p>
        </w:tc>
        <w:tc>
          <w:tcPr>
            <w:tcW w:w="992" w:type="dxa"/>
            <w:vMerge/>
            <w:shd w:val="clear" w:color="auto" w:fill="auto"/>
            <w:vAlign w:val="center"/>
          </w:tcPr>
          <w:p w14:paraId="4CD20713" w14:textId="77777777" w:rsidR="00FD1AD1" w:rsidRPr="007D799E" w:rsidRDefault="00FD1AD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0663128" w14:textId="77777777" w:rsidR="00FD1AD1" w:rsidRPr="000161B2" w:rsidRDefault="00FD1AD1" w:rsidP="00D63738">
            <w:pPr>
              <w:jc w:val="center"/>
              <w:rPr>
                <w:sz w:val="20"/>
              </w:rPr>
            </w:pPr>
            <w:r w:rsidRPr="000161B2">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78896C" w14:textId="133BC3DC" w:rsidR="00FD1AD1" w:rsidRPr="000161B2" w:rsidRDefault="00FD1AD1" w:rsidP="00D63738">
            <w:pPr>
              <w:jc w:val="center"/>
              <w:rPr>
                <w:sz w:val="20"/>
              </w:rPr>
            </w:pPr>
            <w:proofErr w:type="spellStart"/>
            <w:r w:rsidRPr="000161B2">
              <w:rPr>
                <w:sz w:val="20"/>
              </w:rPr>
              <w:t>ChDS</w:t>
            </w:r>
            <w:r w:rsidRPr="000161B2">
              <w:rPr>
                <w:sz w:val="20"/>
                <w:vertAlign w:val="subscript"/>
              </w:rPr>
              <w:t>Cr</w:t>
            </w:r>
            <w:proofErr w:type="spellEnd"/>
            <w:r w:rsidRPr="000161B2">
              <w:rPr>
                <w:sz w:val="20"/>
              </w:rPr>
              <w:t>, mg</w:t>
            </w:r>
            <w:r w:rsidR="00D12DD7" w:rsidRPr="000161B2">
              <w:rPr>
                <w:sz w:val="20"/>
              </w:rPr>
              <w:t>O</w:t>
            </w:r>
            <w:r w:rsidR="00D12DD7" w:rsidRPr="000161B2">
              <w:rPr>
                <w:sz w:val="20"/>
                <w:vertAlign w:val="subscript"/>
              </w:rPr>
              <w:t>2</w:t>
            </w:r>
            <w:r w:rsidRPr="000161B2">
              <w:rPr>
                <w:sz w:val="20"/>
              </w:rPr>
              <w:t>/l</w:t>
            </w:r>
          </w:p>
        </w:tc>
        <w:tc>
          <w:tcPr>
            <w:tcW w:w="709" w:type="dxa"/>
            <w:tcBorders>
              <w:top w:val="single" w:sz="4" w:space="0" w:color="auto"/>
              <w:bottom w:val="single" w:sz="4" w:space="0" w:color="auto"/>
              <w:right w:val="single" w:sz="4" w:space="0" w:color="auto"/>
            </w:tcBorders>
            <w:vAlign w:val="center"/>
          </w:tcPr>
          <w:p w14:paraId="3A3CCF6C" w14:textId="270C707F" w:rsidR="00FD1AD1" w:rsidRPr="000161B2" w:rsidRDefault="00F00B9E" w:rsidP="00D63738">
            <w:pPr>
              <w:jc w:val="center"/>
              <w:rPr>
                <w:rFonts w:eastAsia="DejaVu Sans"/>
                <w:bCs/>
                <w:kern w:val="1"/>
                <w:sz w:val="20"/>
                <w:lang w:eastAsia="hi-IN" w:bidi="hi-IN"/>
              </w:rPr>
            </w:pPr>
            <w:r>
              <w:rPr>
                <w:rFonts w:eastAsia="DejaVu Sans"/>
                <w:bCs/>
                <w:kern w:val="1"/>
                <w:sz w:val="20"/>
                <w:lang w:eastAsia="hi-IN" w:bidi="hi-IN"/>
              </w:rPr>
              <w:t>9820</w:t>
            </w:r>
          </w:p>
        </w:tc>
        <w:tc>
          <w:tcPr>
            <w:tcW w:w="1276" w:type="dxa"/>
            <w:tcBorders>
              <w:top w:val="single" w:sz="4" w:space="0" w:color="auto"/>
              <w:bottom w:val="single" w:sz="4" w:space="0" w:color="auto"/>
              <w:right w:val="single" w:sz="4" w:space="0" w:color="auto"/>
            </w:tcBorders>
            <w:vAlign w:val="center"/>
          </w:tcPr>
          <w:p w14:paraId="49EE3E3F" w14:textId="77777777" w:rsidR="00FD1AD1" w:rsidRPr="000161B2" w:rsidRDefault="00FD1AD1" w:rsidP="00D63738">
            <w:pPr>
              <w:jc w:val="center"/>
              <w:rPr>
                <w:rFonts w:eastAsia="DejaVu Sans"/>
                <w:bCs/>
                <w:kern w:val="1"/>
                <w:sz w:val="20"/>
                <w:lang w:eastAsia="hi-IN" w:bidi="hi-IN"/>
              </w:rPr>
            </w:pPr>
            <w:r w:rsidRPr="000161B2">
              <w:rPr>
                <w:sz w:val="20"/>
              </w:rPr>
              <w:t>ISO 15705:2002</w:t>
            </w:r>
          </w:p>
        </w:tc>
        <w:tc>
          <w:tcPr>
            <w:tcW w:w="1284" w:type="dxa"/>
            <w:vMerge/>
            <w:tcBorders>
              <w:right w:val="single" w:sz="4" w:space="0" w:color="auto"/>
            </w:tcBorders>
            <w:vAlign w:val="center"/>
          </w:tcPr>
          <w:p w14:paraId="53D6D2D3" w14:textId="77777777" w:rsidR="00FD1AD1" w:rsidRPr="007D799E" w:rsidRDefault="00FD1AD1" w:rsidP="00D63738">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62BD9E" w14:textId="77777777" w:rsidR="00FD1AD1" w:rsidRPr="007D799E" w:rsidRDefault="00FD1AD1" w:rsidP="00D63738">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E1155DA" w14:textId="77777777" w:rsidR="00FD1AD1" w:rsidRPr="007D799E" w:rsidRDefault="00FD1AD1" w:rsidP="00D63738">
            <w:pPr>
              <w:jc w:val="center"/>
              <w:rPr>
                <w:rFonts w:eastAsia="DejaVu Sans"/>
                <w:bCs/>
                <w:color w:val="FF0000"/>
                <w:kern w:val="1"/>
                <w:sz w:val="20"/>
                <w:lang w:eastAsia="hi-IN" w:bidi="hi-IN"/>
              </w:rPr>
            </w:pPr>
          </w:p>
        </w:tc>
      </w:tr>
      <w:tr w:rsidR="007D799E" w:rsidRPr="007D799E" w14:paraId="5EFBDD7E" w14:textId="77777777" w:rsidTr="00146F44">
        <w:trPr>
          <w:cantSplit/>
          <w:trHeight w:val="20"/>
        </w:trPr>
        <w:tc>
          <w:tcPr>
            <w:tcW w:w="1129" w:type="dxa"/>
            <w:vMerge/>
            <w:tcBorders>
              <w:left w:val="single" w:sz="4" w:space="0" w:color="auto"/>
              <w:right w:val="single" w:sz="4" w:space="0" w:color="auto"/>
            </w:tcBorders>
            <w:vAlign w:val="center"/>
          </w:tcPr>
          <w:p w14:paraId="1E89FAC1"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2E658479" w14:textId="77777777" w:rsidR="00FD1AD1" w:rsidRPr="007D799E" w:rsidRDefault="00FD1AD1" w:rsidP="00D63738">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0797DEF1" w14:textId="77777777" w:rsidR="00FD1AD1" w:rsidRPr="007D799E" w:rsidRDefault="00FD1AD1" w:rsidP="00D63738">
            <w:pPr>
              <w:jc w:val="center"/>
              <w:rPr>
                <w:color w:val="FF0000"/>
                <w:sz w:val="20"/>
              </w:rPr>
            </w:pPr>
          </w:p>
        </w:tc>
        <w:tc>
          <w:tcPr>
            <w:tcW w:w="567" w:type="dxa"/>
            <w:vMerge/>
            <w:vAlign w:val="center"/>
          </w:tcPr>
          <w:p w14:paraId="685073E1"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17A5EA5"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E8DCCF5"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0FCDE4C" w14:textId="77777777" w:rsidR="00FD1AD1" w:rsidRPr="007D799E" w:rsidRDefault="00FD1AD1" w:rsidP="00D63738">
            <w:pPr>
              <w:jc w:val="center"/>
              <w:rPr>
                <w:rFonts w:eastAsia="DejaVu Sans"/>
                <w:bCs/>
                <w:color w:val="FF0000"/>
                <w:kern w:val="1"/>
                <w:sz w:val="20"/>
                <w:lang w:eastAsia="hi-IN" w:bidi="hi-IN"/>
              </w:rPr>
            </w:pPr>
          </w:p>
        </w:tc>
        <w:tc>
          <w:tcPr>
            <w:tcW w:w="992" w:type="dxa"/>
            <w:vMerge/>
            <w:shd w:val="clear" w:color="auto" w:fill="auto"/>
            <w:vAlign w:val="center"/>
          </w:tcPr>
          <w:p w14:paraId="1FE8D6DD" w14:textId="77777777" w:rsidR="00FD1AD1" w:rsidRPr="007D799E" w:rsidRDefault="00FD1AD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2879A2D" w14:textId="77777777" w:rsidR="00FD1AD1" w:rsidRPr="002F381D" w:rsidRDefault="00FD1AD1" w:rsidP="00D63738">
            <w:pPr>
              <w:jc w:val="center"/>
              <w:rPr>
                <w:sz w:val="20"/>
              </w:rPr>
            </w:pPr>
            <w:r w:rsidRPr="002F381D">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328B89" w14:textId="77777777" w:rsidR="00FD1AD1" w:rsidRPr="002F381D" w:rsidRDefault="00FD1AD1" w:rsidP="00D63738">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09" w:type="dxa"/>
            <w:tcBorders>
              <w:top w:val="single" w:sz="4" w:space="0" w:color="auto"/>
              <w:bottom w:val="single" w:sz="4" w:space="0" w:color="auto"/>
              <w:right w:val="single" w:sz="4" w:space="0" w:color="auto"/>
            </w:tcBorders>
            <w:vAlign w:val="center"/>
          </w:tcPr>
          <w:p w14:paraId="191FE2C9" w14:textId="2FEA4A63" w:rsidR="00FD1AD1" w:rsidRPr="002F381D" w:rsidRDefault="00F00B9E" w:rsidP="00D63738">
            <w:pPr>
              <w:jc w:val="center"/>
              <w:rPr>
                <w:rFonts w:eastAsia="DejaVu Sans"/>
                <w:bCs/>
                <w:kern w:val="1"/>
                <w:sz w:val="20"/>
                <w:lang w:eastAsia="hi-IN" w:bidi="hi-IN"/>
              </w:rPr>
            </w:pPr>
            <w:r>
              <w:rPr>
                <w:rFonts w:eastAsia="DejaVu Sans"/>
                <w:bCs/>
                <w:kern w:val="1"/>
                <w:sz w:val="20"/>
                <w:lang w:eastAsia="hi-IN" w:bidi="hi-IN"/>
              </w:rPr>
              <w:t>23,5</w:t>
            </w:r>
          </w:p>
        </w:tc>
        <w:tc>
          <w:tcPr>
            <w:tcW w:w="1276" w:type="dxa"/>
            <w:tcBorders>
              <w:top w:val="single" w:sz="4" w:space="0" w:color="auto"/>
              <w:bottom w:val="single" w:sz="4" w:space="0" w:color="auto"/>
              <w:right w:val="single" w:sz="4" w:space="0" w:color="auto"/>
            </w:tcBorders>
            <w:vAlign w:val="center"/>
          </w:tcPr>
          <w:p w14:paraId="774BEE97" w14:textId="7476B415" w:rsidR="00FD1AD1" w:rsidRPr="002F381D" w:rsidRDefault="00FD1AD1" w:rsidP="00D63738">
            <w:pPr>
              <w:jc w:val="center"/>
              <w:rPr>
                <w:rFonts w:eastAsia="DejaVu Sans"/>
                <w:bCs/>
                <w:kern w:val="1"/>
                <w:sz w:val="20"/>
                <w:lang w:eastAsia="hi-IN" w:bidi="hi-IN"/>
              </w:rPr>
            </w:pPr>
            <w:r w:rsidRPr="002F381D">
              <w:rPr>
                <w:sz w:val="20"/>
              </w:rPr>
              <w:t>LST EN ISO 10304-1</w:t>
            </w:r>
            <w:r w:rsidR="00E6568B" w:rsidRPr="002F381D">
              <w:rPr>
                <w:sz w:val="20"/>
              </w:rPr>
              <w:t>: 2009</w:t>
            </w:r>
          </w:p>
        </w:tc>
        <w:tc>
          <w:tcPr>
            <w:tcW w:w="1284" w:type="dxa"/>
            <w:vMerge/>
            <w:tcBorders>
              <w:right w:val="single" w:sz="4" w:space="0" w:color="auto"/>
            </w:tcBorders>
            <w:vAlign w:val="center"/>
          </w:tcPr>
          <w:p w14:paraId="370D1230" w14:textId="77777777" w:rsidR="00FD1AD1" w:rsidRPr="007D799E" w:rsidRDefault="00FD1AD1" w:rsidP="00D63738">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B7F94AE" w14:textId="77777777" w:rsidR="00FD1AD1" w:rsidRPr="007D799E" w:rsidRDefault="00FD1AD1" w:rsidP="00D63738">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8779780" w14:textId="77777777" w:rsidR="00FD1AD1" w:rsidRPr="007D799E" w:rsidRDefault="00FD1AD1" w:rsidP="00D63738">
            <w:pPr>
              <w:jc w:val="center"/>
              <w:rPr>
                <w:rFonts w:eastAsia="DejaVu Sans"/>
                <w:bCs/>
                <w:color w:val="FF0000"/>
                <w:kern w:val="1"/>
                <w:sz w:val="20"/>
                <w:lang w:eastAsia="hi-IN" w:bidi="hi-IN"/>
              </w:rPr>
            </w:pPr>
          </w:p>
        </w:tc>
      </w:tr>
      <w:tr w:rsidR="007D799E" w:rsidRPr="007D799E" w14:paraId="2187E33A" w14:textId="77777777" w:rsidTr="00146F44">
        <w:trPr>
          <w:cantSplit/>
          <w:trHeight w:val="20"/>
        </w:trPr>
        <w:tc>
          <w:tcPr>
            <w:tcW w:w="1129" w:type="dxa"/>
            <w:vMerge/>
            <w:tcBorders>
              <w:left w:val="single" w:sz="4" w:space="0" w:color="auto"/>
              <w:right w:val="single" w:sz="4" w:space="0" w:color="auto"/>
            </w:tcBorders>
            <w:vAlign w:val="center"/>
          </w:tcPr>
          <w:p w14:paraId="7F6D1C5C"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17E603B7" w14:textId="77777777" w:rsidR="00FD1AD1" w:rsidRPr="007D799E" w:rsidRDefault="00FD1AD1" w:rsidP="00D63738">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6E29348E" w14:textId="77777777" w:rsidR="00FD1AD1" w:rsidRPr="007D799E" w:rsidRDefault="00FD1AD1" w:rsidP="00D63738">
            <w:pPr>
              <w:jc w:val="center"/>
              <w:rPr>
                <w:color w:val="FF0000"/>
                <w:sz w:val="20"/>
              </w:rPr>
            </w:pPr>
          </w:p>
        </w:tc>
        <w:tc>
          <w:tcPr>
            <w:tcW w:w="567" w:type="dxa"/>
            <w:vMerge/>
            <w:vAlign w:val="center"/>
          </w:tcPr>
          <w:p w14:paraId="3DD22AD1"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2C157E3"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E556FA4"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A8A7B0" w14:textId="77777777" w:rsidR="00FD1AD1" w:rsidRPr="007D799E" w:rsidRDefault="00FD1AD1" w:rsidP="00D63738">
            <w:pPr>
              <w:jc w:val="center"/>
              <w:rPr>
                <w:rFonts w:eastAsia="DejaVu Sans"/>
                <w:bCs/>
                <w:color w:val="FF0000"/>
                <w:kern w:val="1"/>
                <w:sz w:val="20"/>
                <w:lang w:eastAsia="hi-IN" w:bidi="hi-IN"/>
              </w:rPr>
            </w:pPr>
          </w:p>
        </w:tc>
        <w:tc>
          <w:tcPr>
            <w:tcW w:w="992" w:type="dxa"/>
            <w:vMerge/>
            <w:shd w:val="clear" w:color="auto" w:fill="auto"/>
            <w:vAlign w:val="center"/>
          </w:tcPr>
          <w:p w14:paraId="27360539" w14:textId="77777777" w:rsidR="00FD1AD1" w:rsidRPr="007D799E" w:rsidRDefault="00FD1AD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E731FF7" w14:textId="77777777" w:rsidR="00FD1AD1" w:rsidRPr="002F381D" w:rsidRDefault="00FD1AD1" w:rsidP="00D63738">
            <w:pPr>
              <w:jc w:val="center"/>
              <w:rPr>
                <w:sz w:val="20"/>
              </w:rPr>
            </w:pPr>
            <w:r w:rsidRPr="002F381D">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E32C8" w14:textId="77777777" w:rsidR="00FD1AD1" w:rsidRPr="002F381D" w:rsidRDefault="00FD1AD1" w:rsidP="00D63738">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09" w:type="dxa"/>
            <w:tcBorders>
              <w:top w:val="single" w:sz="4" w:space="0" w:color="auto"/>
              <w:bottom w:val="single" w:sz="4" w:space="0" w:color="auto"/>
              <w:right w:val="single" w:sz="4" w:space="0" w:color="auto"/>
            </w:tcBorders>
            <w:vAlign w:val="center"/>
          </w:tcPr>
          <w:p w14:paraId="2D0ED349" w14:textId="77777777" w:rsidR="00FD1AD1" w:rsidRPr="002F381D" w:rsidRDefault="00FD1AD1" w:rsidP="00D63738">
            <w:pPr>
              <w:jc w:val="center"/>
              <w:rPr>
                <w:rFonts w:eastAsia="DejaVu Sans"/>
                <w:bCs/>
                <w:kern w:val="1"/>
                <w:sz w:val="20"/>
                <w:lang w:eastAsia="hi-IN" w:bidi="hi-IN"/>
              </w:rPr>
            </w:pPr>
            <w:r w:rsidRPr="002F381D">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2CCC6CF1" w14:textId="77777777" w:rsidR="00FD1AD1" w:rsidRPr="002F381D" w:rsidRDefault="00FD1AD1" w:rsidP="00D63738">
            <w:pPr>
              <w:jc w:val="center"/>
              <w:rPr>
                <w:rFonts w:eastAsia="DejaVu Sans"/>
                <w:bCs/>
                <w:kern w:val="1"/>
                <w:sz w:val="20"/>
                <w:lang w:eastAsia="hi-IN" w:bidi="hi-IN"/>
              </w:rPr>
            </w:pPr>
            <w:r w:rsidRPr="002F381D">
              <w:rPr>
                <w:sz w:val="20"/>
              </w:rPr>
              <w:t>LST EN ISO 9377- 2:2002</w:t>
            </w:r>
          </w:p>
        </w:tc>
        <w:tc>
          <w:tcPr>
            <w:tcW w:w="1284" w:type="dxa"/>
            <w:vMerge/>
            <w:tcBorders>
              <w:right w:val="single" w:sz="4" w:space="0" w:color="auto"/>
            </w:tcBorders>
            <w:vAlign w:val="center"/>
          </w:tcPr>
          <w:p w14:paraId="397C1B3A" w14:textId="77777777" w:rsidR="00FD1AD1" w:rsidRPr="007D799E" w:rsidRDefault="00FD1AD1" w:rsidP="00D63738">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92D4EB5" w14:textId="77777777" w:rsidR="00FD1AD1" w:rsidRPr="007D799E" w:rsidRDefault="00FD1AD1" w:rsidP="00D63738">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A31549E" w14:textId="77777777" w:rsidR="00FD1AD1" w:rsidRPr="007D799E" w:rsidRDefault="00FD1AD1" w:rsidP="00D63738">
            <w:pPr>
              <w:jc w:val="center"/>
              <w:rPr>
                <w:rFonts w:eastAsia="DejaVu Sans"/>
                <w:bCs/>
                <w:color w:val="FF0000"/>
                <w:kern w:val="1"/>
                <w:sz w:val="20"/>
                <w:lang w:eastAsia="hi-IN" w:bidi="hi-IN"/>
              </w:rPr>
            </w:pPr>
          </w:p>
        </w:tc>
      </w:tr>
      <w:tr w:rsidR="007D799E" w:rsidRPr="007D799E" w14:paraId="6159956B" w14:textId="77777777" w:rsidTr="00146F44">
        <w:trPr>
          <w:cantSplit/>
          <w:trHeight w:val="20"/>
        </w:trPr>
        <w:tc>
          <w:tcPr>
            <w:tcW w:w="1129" w:type="dxa"/>
            <w:vMerge/>
            <w:tcBorders>
              <w:left w:val="single" w:sz="4" w:space="0" w:color="auto"/>
              <w:right w:val="single" w:sz="4" w:space="0" w:color="auto"/>
            </w:tcBorders>
            <w:vAlign w:val="center"/>
          </w:tcPr>
          <w:p w14:paraId="7524F9E4"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26938728" w14:textId="77777777" w:rsidR="00FD1AD1" w:rsidRPr="007D799E" w:rsidRDefault="00FD1AD1" w:rsidP="00D63738">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04B4CF98" w14:textId="77777777" w:rsidR="00FD1AD1" w:rsidRPr="007D799E" w:rsidRDefault="00FD1AD1" w:rsidP="00D63738">
            <w:pPr>
              <w:jc w:val="center"/>
              <w:rPr>
                <w:color w:val="FF0000"/>
                <w:sz w:val="20"/>
              </w:rPr>
            </w:pPr>
          </w:p>
        </w:tc>
        <w:tc>
          <w:tcPr>
            <w:tcW w:w="567" w:type="dxa"/>
            <w:vMerge/>
            <w:vAlign w:val="center"/>
          </w:tcPr>
          <w:p w14:paraId="278CA754"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9FC0254" w14:textId="77777777" w:rsidR="00FD1AD1" w:rsidRPr="007D799E" w:rsidRDefault="00FD1AD1" w:rsidP="00D63738">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3F22EED" w14:textId="77777777" w:rsidR="00FD1AD1" w:rsidRPr="007D799E" w:rsidRDefault="00FD1AD1" w:rsidP="00D63738">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CFF0ED7" w14:textId="77777777" w:rsidR="00FD1AD1" w:rsidRPr="007D799E" w:rsidRDefault="00FD1AD1" w:rsidP="00D63738">
            <w:pPr>
              <w:jc w:val="center"/>
              <w:rPr>
                <w:rFonts w:eastAsia="DejaVu Sans"/>
                <w:bCs/>
                <w:color w:val="FF0000"/>
                <w:kern w:val="1"/>
                <w:sz w:val="20"/>
                <w:lang w:eastAsia="hi-IN" w:bidi="hi-IN"/>
              </w:rPr>
            </w:pPr>
          </w:p>
        </w:tc>
        <w:tc>
          <w:tcPr>
            <w:tcW w:w="992" w:type="dxa"/>
            <w:vMerge/>
            <w:shd w:val="clear" w:color="auto" w:fill="auto"/>
            <w:vAlign w:val="center"/>
          </w:tcPr>
          <w:p w14:paraId="0FE938A8" w14:textId="77777777" w:rsidR="00FD1AD1" w:rsidRPr="007D799E" w:rsidRDefault="00FD1AD1" w:rsidP="00D63738">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2F43E6" w14:textId="77777777" w:rsidR="00FD1AD1" w:rsidRPr="003D1F7A" w:rsidRDefault="00FD1AD1" w:rsidP="00D63738">
            <w:pPr>
              <w:jc w:val="center"/>
              <w:rPr>
                <w:sz w:val="20"/>
              </w:rPr>
            </w:pPr>
            <w:r w:rsidRPr="003D1F7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4C913F" w14:textId="77777777" w:rsidR="00FD1AD1" w:rsidRPr="003D1F7A" w:rsidRDefault="00FD1AD1" w:rsidP="00D63738">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09" w:type="dxa"/>
            <w:tcBorders>
              <w:top w:val="single" w:sz="4" w:space="0" w:color="auto"/>
              <w:bottom w:val="single" w:sz="4" w:space="0" w:color="auto"/>
              <w:right w:val="single" w:sz="4" w:space="0" w:color="auto"/>
            </w:tcBorders>
            <w:vAlign w:val="center"/>
          </w:tcPr>
          <w:p w14:paraId="4D6CC453" w14:textId="3F678B24" w:rsidR="00FD1AD1" w:rsidRPr="003D1F7A" w:rsidRDefault="00F00B9E" w:rsidP="00D63738">
            <w:pPr>
              <w:jc w:val="center"/>
              <w:rPr>
                <w:rFonts w:eastAsia="DejaVu Sans"/>
                <w:bCs/>
                <w:kern w:val="1"/>
                <w:sz w:val="20"/>
                <w:lang w:eastAsia="hi-IN" w:bidi="hi-IN"/>
              </w:rPr>
            </w:pPr>
            <w:r>
              <w:rPr>
                <w:rFonts w:eastAsia="DejaVu Sans"/>
                <w:bCs/>
                <w:kern w:val="1"/>
                <w:sz w:val="20"/>
                <w:lang w:eastAsia="hi-IN" w:bidi="hi-IN"/>
              </w:rPr>
              <w:t>31,2</w:t>
            </w:r>
          </w:p>
        </w:tc>
        <w:tc>
          <w:tcPr>
            <w:tcW w:w="1276" w:type="dxa"/>
            <w:tcBorders>
              <w:top w:val="single" w:sz="4" w:space="0" w:color="auto"/>
              <w:bottom w:val="single" w:sz="4" w:space="0" w:color="auto"/>
              <w:right w:val="single" w:sz="4" w:space="0" w:color="auto"/>
            </w:tcBorders>
            <w:vAlign w:val="center"/>
          </w:tcPr>
          <w:p w14:paraId="60B49076" w14:textId="2418A3E6" w:rsidR="00FD1AD1" w:rsidRPr="003D1F7A" w:rsidRDefault="00FD1AD1" w:rsidP="00D63738">
            <w:pPr>
              <w:jc w:val="center"/>
              <w:rPr>
                <w:rFonts w:eastAsia="DejaVu Sans"/>
                <w:bCs/>
                <w:kern w:val="1"/>
                <w:sz w:val="20"/>
                <w:lang w:eastAsia="hi-IN" w:bidi="hi-IN"/>
              </w:rPr>
            </w:pPr>
            <w:r w:rsidRPr="003D1F7A">
              <w:rPr>
                <w:sz w:val="20"/>
              </w:rPr>
              <w:t>LST EN ISO 10304-1</w:t>
            </w:r>
            <w:r w:rsidR="00E6568B" w:rsidRPr="003D1F7A">
              <w:rPr>
                <w:sz w:val="20"/>
              </w:rPr>
              <w:t>: 2009</w:t>
            </w:r>
          </w:p>
        </w:tc>
        <w:tc>
          <w:tcPr>
            <w:tcW w:w="1284" w:type="dxa"/>
            <w:vMerge/>
            <w:tcBorders>
              <w:right w:val="single" w:sz="4" w:space="0" w:color="auto"/>
            </w:tcBorders>
            <w:vAlign w:val="center"/>
          </w:tcPr>
          <w:p w14:paraId="0A16DB08" w14:textId="77777777" w:rsidR="00FD1AD1" w:rsidRPr="007D799E" w:rsidRDefault="00FD1AD1" w:rsidP="00D63738">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9DD856B" w14:textId="77777777" w:rsidR="00FD1AD1" w:rsidRPr="007D799E" w:rsidRDefault="00FD1AD1" w:rsidP="00D63738">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2542699" w14:textId="77777777" w:rsidR="00FD1AD1" w:rsidRPr="007D799E" w:rsidRDefault="00FD1AD1" w:rsidP="00D63738">
            <w:pPr>
              <w:jc w:val="center"/>
              <w:rPr>
                <w:rFonts w:eastAsia="DejaVu Sans"/>
                <w:bCs/>
                <w:color w:val="FF0000"/>
                <w:kern w:val="1"/>
                <w:sz w:val="20"/>
                <w:lang w:eastAsia="hi-IN" w:bidi="hi-IN"/>
              </w:rPr>
            </w:pPr>
          </w:p>
        </w:tc>
      </w:tr>
      <w:tr w:rsidR="007D799E" w:rsidRPr="007D799E" w14:paraId="3908090B" w14:textId="77777777" w:rsidTr="00146F44">
        <w:trPr>
          <w:cantSplit/>
          <w:trHeight w:val="20"/>
        </w:trPr>
        <w:tc>
          <w:tcPr>
            <w:tcW w:w="1129" w:type="dxa"/>
            <w:vMerge w:val="restart"/>
            <w:tcBorders>
              <w:left w:val="single" w:sz="4" w:space="0" w:color="auto"/>
              <w:right w:val="single" w:sz="4" w:space="0" w:color="auto"/>
            </w:tcBorders>
            <w:vAlign w:val="center"/>
          </w:tcPr>
          <w:p w14:paraId="0BB66B19" w14:textId="67042E50" w:rsidR="006765A7" w:rsidRPr="007D799E" w:rsidRDefault="006765A7" w:rsidP="002954BF">
            <w:pPr>
              <w:jc w:val="center"/>
              <w:rPr>
                <w:rFonts w:eastAsia="DejaVu Sans"/>
                <w:bCs/>
                <w:color w:val="FF0000"/>
                <w:kern w:val="1"/>
                <w:sz w:val="20"/>
                <w:lang w:eastAsia="hi-IN" w:bidi="hi-IN"/>
              </w:rPr>
            </w:pPr>
            <w:r w:rsidRPr="00354BB3">
              <w:rPr>
                <w:rFonts w:eastAsia="DejaVu Sans"/>
                <w:bCs/>
                <w:kern w:val="1"/>
                <w:sz w:val="20"/>
                <w:lang w:eastAsia="hi-IN" w:bidi="hi-IN"/>
              </w:rPr>
              <w:t>202</w:t>
            </w:r>
            <w:r w:rsidR="00354BB3" w:rsidRPr="00354BB3">
              <w:rPr>
                <w:rFonts w:eastAsia="DejaVu Sans"/>
                <w:bCs/>
                <w:kern w:val="1"/>
                <w:sz w:val="20"/>
                <w:lang w:eastAsia="hi-IN" w:bidi="hi-IN"/>
              </w:rPr>
              <w:t>3</w:t>
            </w:r>
            <w:r w:rsidRPr="00354BB3">
              <w:rPr>
                <w:rFonts w:eastAsia="DejaVu Sans"/>
                <w:bCs/>
                <w:kern w:val="1"/>
                <w:sz w:val="20"/>
                <w:lang w:eastAsia="hi-IN" w:bidi="hi-IN"/>
              </w:rPr>
              <w:t>.</w:t>
            </w:r>
            <w:r w:rsidR="00F206CE">
              <w:rPr>
                <w:rFonts w:eastAsia="DejaVu Sans"/>
                <w:bCs/>
                <w:kern w:val="1"/>
                <w:sz w:val="20"/>
                <w:lang w:eastAsia="hi-IN" w:bidi="hi-IN"/>
              </w:rPr>
              <w:t>12.05</w:t>
            </w:r>
          </w:p>
        </w:tc>
        <w:tc>
          <w:tcPr>
            <w:tcW w:w="993" w:type="dxa"/>
            <w:vMerge w:val="restart"/>
            <w:tcBorders>
              <w:left w:val="single" w:sz="4" w:space="0" w:color="auto"/>
              <w:right w:val="single" w:sz="4" w:space="0" w:color="auto"/>
            </w:tcBorders>
            <w:vAlign w:val="center"/>
          </w:tcPr>
          <w:p w14:paraId="703747D1" w14:textId="291AF85A" w:rsidR="006765A7" w:rsidRPr="007D799E" w:rsidRDefault="00F206CE" w:rsidP="002954BF">
            <w:pPr>
              <w:jc w:val="center"/>
              <w:rPr>
                <w:rFonts w:eastAsia="DejaVu Sans"/>
                <w:bCs/>
                <w:color w:val="FF0000"/>
                <w:kern w:val="1"/>
                <w:sz w:val="20"/>
                <w:lang w:eastAsia="hi-IN" w:bidi="hi-IN"/>
              </w:rPr>
            </w:pPr>
            <w:r>
              <w:rPr>
                <w:rFonts w:eastAsia="DejaVu Sans"/>
                <w:bCs/>
                <w:kern w:val="1"/>
                <w:sz w:val="20"/>
                <w:lang w:eastAsia="hi-IN" w:bidi="hi-IN"/>
              </w:rPr>
              <w:t>11:20</w:t>
            </w:r>
          </w:p>
        </w:tc>
        <w:tc>
          <w:tcPr>
            <w:tcW w:w="992" w:type="dxa"/>
            <w:vMerge w:val="restart"/>
            <w:tcBorders>
              <w:left w:val="single" w:sz="4" w:space="0" w:color="auto"/>
            </w:tcBorders>
            <w:vAlign w:val="center"/>
          </w:tcPr>
          <w:p w14:paraId="18249FA2" w14:textId="77777777" w:rsidR="006765A7" w:rsidRPr="00184D00" w:rsidRDefault="006765A7" w:rsidP="002954BF">
            <w:pPr>
              <w:jc w:val="center"/>
              <w:rPr>
                <w:rStyle w:val="normaltextrun"/>
                <w:rFonts w:eastAsiaTheme="minorEastAsia"/>
                <w:sz w:val="20"/>
              </w:rPr>
            </w:pPr>
            <w:r w:rsidRPr="00184D00">
              <w:rPr>
                <w:rStyle w:val="normaltextrun"/>
                <w:rFonts w:eastAsiaTheme="minorEastAsia"/>
                <w:sz w:val="20"/>
              </w:rPr>
              <w:t xml:space="preserve">Mėginių ėmimo šulinukas </w:t>
            </w:r>
            <w:r w:rsidRPr="00184D00">
              <w:rPr>
                <w:rStyle w:val="normaltextrun"/>
                <w:rFonts w:eastAsiaTheme="minorEastAsia"/>
                <w:sz w:val="20"/>
              </w:rPr>
              <w:lastRenderedPageBreak/>
              <w:t xml:space="preserve">prieš valymą </w:t>
            </w:r>
          </w:p>
          <w:p w14:paraId="13CAFD70" w14:textId="4051AB47" w:rsidR="006765A7" w:rsidRPr="007D799E" w:rsidRDefault="006765A7" w:rsidP="002954BF">
            <w:pPr>
              <w:jc w:val="center"/>
              <w:rPr>
                <w:color w:val="FF0000"/>
                <w:sz w:val="20"/>
              </w:rPr>
            </w:pPr>
            <w:r w:rsidRPr="00184D00">
              <w:rPr>
                <w:rStyle w:val="normaltextrun"/>
                <w:rFonts w:eastAsiaTheme="minorEastAsia"/>
                <w:sz w:val="20"/>
              </w:rPr>
              <w:t>Nr. 5.1</w:t>
            </w:r>
            <w:r w:rsidRPr="00184D00">
              <w:rPr>
                <w:rStyle w:val="eop"/>
                <w:sz w:val="20"/>
              </w:rPr>
              <w:t> </w:t>
            </w:r>
          </w:p>
        </w:tc>
        <w:tc>
          <w:tcPr>
            <w:tcW w:w="567" w:type="dxa"/>
            <w:vMerge w:val="restart"/>
            <w:vAlign w:val="center"/>
          </w:tcPr>
          <w:p w14:paraId="6D69635D" w14:textId="692E2950" w:rsidR="00F206CE" w:rsidRPr="00184D00" w:rsidRDefault="00F206CE" w:rsidP="009E5ECA">
            <w:pPr>
              <w:jc w:val="center"/>
              <w:rPr>
                <w:rFonts w:eastAsia="DejaVu Sans"/>
                <w:bCs/>
                <w:kern w:val="1"/>
                <w:sz w:val="20"/>
                <w:lang w:eastAsia="hi-IN" w:bidi="hi-IN"/>
              </w:rPr>
            </w:pPr>
            <w:r>
              <w:rPr>
                <w:rFonts w:eastAsia="DejaVu Sans"/>
                <w:bCs/>
                <w:kern w:val="1"/>
                <w:sz w:val="20"/>
                <w:lang w:eastAsia="hi-IN" w:bidi="hi-IN"/>
              </w:rPr>
              <w:lastRenderedPageBreak/>
              <w:t>81</w:t>
            </w:r>
          </w:p>
        </w:tc>
        <w:tc>
          <w:tcPr>
            <w:tcW w:w="850" w:type="dxa"/>
            <w:vMerge w:val="restart"/>
            <w:tcBorders>
              <w:right w:val="single" w:sz="4" w:space="0" w:color="auto"/>
            </w:tcBorders>
            <w:shd w:val="clear" w:color="auto" w:fill="auto"/>
            <w:vAlign w:val="center"/>
          </w:tcPr>
          <w:p w14:paraId="7F15D108" w14:textId="60E44280"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993" w:type="dxa"/>
            <w:vMerge w:val="restart"/>
            <w:tcBorders>
              <w:right w:val="single" w:sz="4" w:space="0" w:color="auto"/>
            </w:tcBorders>
            <w:shd w:val="clear" w:color="auto" w:fill="auto"/>
            <w:vAlign w:val="center"/>
          </w:tcPr>
          <w:p w14:paraId="03010FA1" w14:textId="2FD8106D"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5AC1405E" w14:textId="0EFAFCF8"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992" w:type="dxa"/>
            <w:vMerge w:val="restart"/>
            <w:shd w:val="clear" w:color="auto" w:fill="auto"/>
            <w:vAlign w:val="center"/>
          </w:tcPr>
          <w:p w14:paraId="42CF4EC9" w14:textId="205030B0" w:rsidR="006765A7" w:rsidRPr="007D799E" w:rsidRDefault="00F206CE" w:rsidP="002954BF">
            <w:pPr>
              <w:jc w:val="center"/>
              <w:rPr>
                <w:rFonts w:eastAsia="DejaVu Sans"/>
                <w:bCs/>
                <w:color w:val="FF0000"/>
                <w:kern w:val="1"/>
                <w:sz w:val="20"/>
                <w:lang w:eastAsia="hi-IN" w:bidi="hi-IN"/>
              </w:rPr>
            </w:pPr>
            <w:r>
              <w:rPr>
                <w:rFonts w:eastAsia="DejaVu Sans"/>
                <w:bCs/>
                <w:kern w:val="1"/>
                <w:sz w:val="20"/>
                <w:lang w:eastAsia="hi-IN" w:bidi="hi-IN"/>
              </w:rPr>
              <w:t>9,7</w:t>
            </w:r>
          </w:p>
        </w:tc>
        <w:tc>
          <w:tcPr>
            <w:tcW w:w="709" w:type="dxa"/>
            <w:tcBorders>
              <w:top w:val="single" w:sz="4" w:space="0" w:color="auto"/>
              <w:bottom w:val="single" w:sz="4" w:space="0" w:color="auto"/>
              <w:right w:val="single" w:sz="4" w:space="0" w:color="auto"/>
            </w:tcBorders>
            <w:vAlign w:val="center"/>
          </w:tcPr>
          <w:p w14:paraId="260E506F" w14:textId="0D364436" w:rsidR="006765A7" w:rsidRPr="001C26E0" w:rsidRDefault="006765A7" w:rsidP="002954BF">
            <w:pPr>
              <w:jc w:val="center"/>
              <w:rPr>
                <w:sz w:val="20"/>
              </w:rPr>
            </w:pPr>
            <w:r w:rsidRPr="001C26E0">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307CE2" w14:textId="75E3932C" w:rsidR="006765A7" w:rsidRPr="001C26E0" w:rsidRDefault="006765A7" w:rsidP="002954BF">
            <w:pPr>
              <w:jc w:val="center"/>
              <w:rPr>
                <w:sz w:val="20"/>
              </w:rPr>
            </w:pPr>
            <w:r w:rsidRPr="001C26E0">
              <w:rPr>
                <w:sz w:val="20"/>
              </w:rPr>
              <w:t>pH</w:t>
            </w:r>
          </w:p>
        </w:tc>
        <w:tc>
          <w:tcPr>
            <w:tcW w:w="709" w:type="dxa"/>
            <w:tcBorders>
              <w:top w:val="single" w:sz="4" w:space="0" w:color="auto"/>
              <w:bottom w:val="single" w:sz="4" w:space="0" w:color="auto"/>
              <w:right w:val="single" w:sz="4" w:space="0" w:color="auto"/>
            </w:tcBorders>
            <w:vAlign w:val="center"/>
          </w:tcPr>
          <w:p w14:paraId="7533934F" w14:textId="066C02A7" w:rsidR="006765A7" w:rsidRPr="001C26E0" w:rsidRDefault="00F206CE" w:rsidP="002954BF">
            <w:pPr>
              <w:jc w:val="center"/>
              <w:rPr>
                <w:rFonts w:eastAsia="DejaVu Sans"/>
                <w:bCs/>
                <w:kern w:val="1"/>
                <w:sz w:val="20"/>
                <w:lang w:eastAsia="hi-IN" w:bidi="hi-IN"/>
              </w:rPr>
            </w:pPr>
            <w:r>
              <w:rPr>
                <w:rFonts w:eastAsia="DejaVu Sans"/>
                <w:bCs/>
                <w:kern w:val="1"/>
                <w:sz w:val="20"/>
                <w:lang w:eastAsia="hi-IN" w:bidi="hi-IN"/>
              </w:rPr>
              <w:t>8,54</w:t>
            </w:r>
          </w:p>
        </w:tc>
        <w:tc>
          <w:tcPr>
            <w:tcW w:w="1276" w:type="dxa"/>
            <w:tcBorders>
              <w:top w:val="single" w:sz="4" w:space="0" w:color="auto"/>
              <w:bottom w:val="single" w:sz="4" w:space="0" w:color="auto"/>
              <w:right w:val="single" w:sz="4" w:space="0" w:color="auto"/>
            </w:tcBorders>
            <w:vAlign w:val="center"/>
          </w:tcPr>
          <w:p w14:paraId="56A73A27" w14:textId="16E6E991" w:rsidR="006765A7" w:rsidRPr="001C26E0" w:rsidRDefault="006765A7" w:rsidP="002954BF">
            <w:pPr>
              <w:jc w:val="center"/>
              <w:rPr>
                <w:sz w:val="20"/>
              </w:rPr>
            </w:pPr>
            <w:r w:rsidRPr="001C26E0">
              <w:rPr>
                <w:sz w:val="20"/>
              </w:rPr>
              <w:t>LST EN ISO 10523:2012</w:t>
            </w:r>
          </w:p>
        </w:tc>
        <w:tc>
          <w:tcPr>
            <w:tcW w:w="1284" w:type="dxa"/>
            <w:vMerge w:val="restart"/>
            <w:tcBorders>
              <w:right w:val="single" w:sz="4" w:space="0" w:color="auto"/>
            </w:tcBorders>
            <w:vAlign w:val="center"/>
          </w:tcPr>
          <w:p w14:paraId="686EDF21" w14:textId="5D111C8D" w:rsidR="006765A7" w:rsidRPr="00DC6C47" w:rsidRDefault="006765A7" w:rsidP="002954BF">
            <w:pPr>
              <w:jc w:val="center"/>
              <w:rPr>
                <w:rFonts w:eastAsia="DejaVu Sans"/>
                <w:bCs/>
                <w:kern w:val="1"/>
                <w:sz w:val="20"/>
                <w:lang w:eastAsia="hi-IN" w:bidi="hi-IN"/>
              </w:rPr>
            </w:pPr>
            <w:r w:rsidRPr="00DC6C47">
              <w:rPr>
                <w:sz w:val="20"/>
              </w:rPr>
              <w:t xml:space="preserve">Leidimas Nr. 1393732, išduotas 2017 m. </w:t>
            </w:r>
            <w:r w:rsidRPr="00DC6C47">
              <w:rPr>
                <w:sz w:val="20"/>
              </w:rPr>
              <w:lastRenderedPageBreak/>
              <w:t>liepos 27 d., o atnaujintas 2021 m. vasario 23 d.</w:t>
            </w:r>
          </w:p>
        </w:tc>
        <w:tc>
          <w:tcPr>
            <w:tcW w:w="842" w:type="dxa"/>
            <w:vMerge w:val="restart"/>
            <w:tcBorders>
              <w:right w:val="single" w:sz="4" w:space="0" w:color="auto"/>
            </w:tcBorders>
            <w:vAlign w:val="center"/>
          </w:tcPr>
          <w:p w14:paraId="0072E396" w14:textId="195111C9" w:rsidR="006765A7" w:rsidRPr="00DC6C47" w:rsidRDefault="006765A7" w:rsidP="002954BF">
            <w:pPr>
              <w:jc w:val="center"/>
              <w:rPr>
                <w:rFonts w:eastAsia="DejaVu Sans"/>
                <w:bCs/>
                <w:kern w:val="1"/>
                <w:sz w:val="20"/>
                <w:lang w:eastAsia="hi-IN" w:bidi="hi-IN"/>
              </w:rPr>
            </w:pPr>
            <w:r w:rsidRPr="00DC6C47">
              <w:rPr>
                <w:sz w:val="20"/>
              </w:rPr>
              <w:lastRenderedPageBreak/>
              <w:t>UAB „</w:t>
            </w:r>
            <w:proofErr w:type="spellStart"/>
            <w:r w:rsidRPr="00DC6C47">
              <w:rPr>
                <w:sz w:val="20"/>
              </w:rPr>
              <w:t>Geo</w:t>
            </w:r>
            <w:proofErr w:type="spellEnd"/>
            <w:r w:rsidRPr="00DC6C47">
              <w:rPr>
                <w:sz w:val="20"/>
              </w:rPr>
              <w:t>-mina“</w:t>
            </w:r>
          </w:p>
        </w:tc>
        <w:tc>
          <w:tcPr>
            <w:tcW w:w="814" w:type="dxa"/>
            <w:vMerge w:val="restart"/>
            <w:tcBorders>
              <w:right w:val="single" w:sz="4" w:space="0" w:color="auto"/>
            </w:tcBorders>
            <w:vAlign w:val="center"/>
          </w:tcPr>
          <w:p w14:paraId="5291A8DD" w14:textId="2B3906B6" w:rsidR="006765A7" w:rsidRPr="00DC6C47" w:rsidRDefault="00F206CE" w:rsidP="002954BF">
            <w:pPr>
              <w:jc w:val="center"/>
              <w:rPr>
                <w:rFonts w:eastAsia="DejaVu Sans"/>
                <w:bCs/>
                <w:kern w:val="1"/>
                <w:sz w:val="20"/>
                <w:lang w:eastAsia="hi-IN" w:bidi="hi-IN"/>
              </w:rPr>
            </w:pPr>
            <w:r w:rsidRPr="00F206CE">
              <w:rPr>
                <w:rFonts w:eastAsia="DejaVu Sans"/>
                <w:bCs/>
                <w:kern w:val="1"/>
                <w:sz w:val="20"/>
                <w:lang w:eastAsia="hi-IN" w:bidi="hi-IN"/>
              </w:rPr>
              <w:t>23MC426</w:t>
            </w:r>
          </w:p>
        </w:tc>
      </w:tr>
      <w:tr w:rsidR="007D799E" w:rsidRPr="007D799E" w14:paraId="1F593B31" w14:textId="77777777" w:rsidTr="00146F44">
        <w:trPr>
          <w:cantSplit/>
          <w:trHeight w:val="20"/>
        </w:trPr>
        <w:tc>
          <w:tcPr>
            <w:tcW w:w="1129" w:type="dxa"/>
            <w:vMerge/>
            <w:tcBorders>
              <w:left w:val="single" w:sz="4" w:space="0" w:color="auto"/>
              <w:right w:val="single" w:sz="4" w:space="0" w:color="auto"/>
            </w:tcBorders>
            <w:vAlign w:val="center"/>
          </w:tcPr>
          <w:p w14:paraId="0FE261A4" w14:textId="77777777" w:rsidR="006765A7" w:rsidRPr="007D799E" w:rsidRDefault="006765A7" w:rsidP="002954BF">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7AC89762" w14:textId="77777777" w:rsidR="006765A7" w:rsidRPr="007D799E" w:rsidRDefault="006765A7" w:rsidP="002954BF">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7C647D63" w14:textId="77777777" w:rsidR="006765A7" w:rsidRPr="007D799E" w:rsidRDefault="006765A7" w:rsidP="002954BF">
            <w:pPr>
              <w:jc w:val="center"/>
              <w:rPr>
                <w:rStyle w:val="normaltextrun"/>
                <w:rFonts w:eastAsiaTheme="minorEastAsia"/>
                <w:color w:val="FF0000"/>
                <w:sz w:val="20"/>
              </w:rPr>
            </w:pPr>
          </w:p>
        </w:tc>
        <w:tc>
          <w:tcPr>
            <w:tcW w:w="567" w:type="dxa"/>
            <w:vMerge/>
            <w:vAlign w:val="center"/>
          </w:tcPr>
          <w:p w14:paraId="362B49A8" w14:textId="77777777" w:rsidR="006765A7" w:rsidRPr="007D799E" w:rsidRDefault="006765A7" w:rsidP="002954BF">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5B59443" w14:textId="77777777" w:rsidR="006765A7" w:rsidRPr="007D799E" w:rsidRDefault="006765A7" w:rsidP="002954BF">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205AD34" w14:textId="77777777" w:rsidR="006765A7" w:rsidRPr="007D799E" w:rsidRDefault="006765A7" w:rsidP="002954BF">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D255B7" w14:textId="77777777" w:rsidR="006765A7" w:rsidRPr="007D799E" w:rsidRDefault="006765A7" w:rsidP="002954BF">
            <w:pPr>
              <w:jc w:val="center"/>
              <w:rPr>
                <w:rFonts w:eastAsia="DejaVu Sans"/>
                <w:bCs/>
                <w:color w:val="FF0000"/>
                <w:kern w:val="1"/>
                <w:sz w:val="20"/>
                <w:lang w:eastAsia="hi-IN" w:bidi="hi-IN"/>
              </w:rPr>
            </w:pPr>
          </w:p>
        </w:tc>
        <w:tc>
          <w:tcPr>
            <w:tcW w:w="992" w:type="dxa"/>
            <w:vMerge/>
            <w:shd w:val="clear" w:color="auto" w:fill="auto"/>
            <w:vAlign w:val="center"/>
          </w:tcPr>
          <w:p w14:paraId="662F45AA" w14:textId="77777777" w:rsidR="006765A7" w:rsidRPr="007D799E" w:rsidRDefault="006765A7" w:rsidP="002954B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E907216" w14:textId="339B2D27" w:rsidR="006765A7" w:rsidRPr="00184D00" w:rsidRDefault="006765A7" w:rsidP="002954BF">
            <w:pPr>
              <w:jc w:val="center"/>
              <w:rPr>
                <w:sz w:val="20"/>
              </w:rPr>
            </w:pPr>
            <w:r w:rsidRPr="00184D00">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757BFA" w14:textId="632003F6" w:rsidR="006765A7" w:rsidRPr="00184D00" w:rsidRDefault="006765A7" w:rsidP="002954BF">
            <w:pPr>
              <w:jc w:val="center"/>
              <w:rPr>
                <w:sz w:val="20"/>
              </w:rPr>
            </w:pPr>
            <w:r w:rsidRPr="00184D00">
              <w:rPr>
                <w:sz w:val="20"/>
              </w:rPr>
              <w:t>Skendinčios medžiagos, mg/l</w:t>
            </w:r>
          </w:p>
        </w:tc>
        <w:tc>
          <w:tcPr>
            <w:tcW w:w="709" w:type="dxa"/>
            <w:tcBorders>
              <w:top w:val="single" w:sz="4" w:space="0" w:color="auto"/>
              <w:bottom w:val="single" w:sz="4" w:space="0" w:color="auto"/>
              <w:right w:val="single" w:sz="4" w:space="0" w:color="auto"/>
            </w:tcBorders>
            <w:vAlign w:val="center"/>
          </w:tcPr>
          <w:p w14:paraId="2421F253" w14:textId="2333102E" w:rsidR="006765A7" w:rsidRPr="00184D00" w:rsidRDefault="00F206CE" w:rsidP="002954BF">
            <w:pPr>
              <w:jc w:val="center"/>
              <w:rPr>
                <w:rFonts w:eastAsia="DejaVu Sans"/>
                <w:bCs/>
                <w:kern w:val="1"/>
                <w:sz w:val="20"/>
                <w:lang w:eastAsia="hi-IN" w:bidi="hi-IN"/>
              </w:rPr>
            </w:pPr>
            <w:r>
              <w:rPr>
                <w:rFonts w:eastAsia="DejaVu Sans"/>
                <w:bCs/>
                <w:kern w:val="1"/>
                <w:sz w:val="20"/>
                <w:lang w:eastAsia="hi-IN" w:bidi="hi-IN"/>
              </w:rPr>
              <w:t>3,8</w:t>
            </w:r>
          </w:p>
        </w:tc>
        <w:tc>
          <w:tcPr>
            <w:tcW w:w="1276" w:type="dxa"/>
            <w:tcBorders>
              <w:top w:val="single" w:sz="4" w:space="0" w:color="auto"/>
              <w:bottom w:val="single" w:sz="4" w:space="0" w:color="auto"/>
              <w:right w:val="single" w:sz="4" w:space="0" w:color="auto"/>
            </w:tcBorders>
            <w:vAlign w:val="center"/>
          </w:tcPr>
          <w:p w14:paraId="455A1F16" w14:textId="14C0C9BA" w:rsidR="006765A7" w:rsidRPr="00184D00" w:rsidRDefault="006765A7" w:rsidP="002954BF">
            <w:pPr>
              <w:jc w:val="center"/>
              <w:rPr>
                <w:sz w:val="20"/>
              </w:rPr>
            </w:pPr>
            <w:r w:rsidRPr="00184D00">
              <w:rPr>
                <w:sz w:val="20"/>
              </w:rPr>
              <w:t>LST EN 872:2005</w:t>
            </w:r>
          </w:p>
        </w:tc>
        <w:tc>
          <w:tcPr>
            <w:tcW w:w="1284" w:type="dxa"/>
            <w:vMerge/>
            <w:tcBorders>
              <w:right w:val="single" w:sz="4" w:space="0" w:color="auto"/>
            </w:tcBorders>
            <w:vAlign w:val="center"/>
          </w:tcPr>
          <w:p w14:paraId="2D676D07" w14:textId="77777777" w:rsidR="006765A7" w:rsidRPr="007D799E" w:rsidRDefault="006765A7" w:rsidP="002954BF">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CE7DCE" w14:textId="77777777" w:rsidR="006765A7" w:rsidRPr="007D799E" w:rsidRDefault="006765A7" w:rsidP="002954BF">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3BD46FD" w14:textId="77777777" w:rsidR="006765A7" w:rsidRPr="007D799E" w:rsidRDefault="006765A7" w:rsidP="002954BF">
            <w:pPr>
              <w:jc w:val="center"/>
              <w:rPr>
                <w:rFonts w:eastAsia="DejaVu Sans"/>
                <w:bCs/>
                <w:color w:val="FF0000"/>
                <w:kern w:val="1"/>
                <w:sz w:val="20"/>
                <w:lang w:eastAsia="hi-IN" w:bidi="hi-IN"/>
              </w:rPr>
            </w:pPr>
          </w:p>
        </w:tc>
      </w:tr>
      <w:tr w:rsidR="007D799E" w:rsidRPr="007D799E" w14:paraId="64796478" w14:textId="77777777" w:rsidTr="00146F44">
        <w:trPr>
          <w:cantSplit/>
          <w:trHeight w:val="20"/>
        </w:trPr>
        <w:tc>
          <w:tcPr>
            <w:tcW w:w="1129" w:type="dxa"/>
            <w:vMerge/>
            <w:tcBorders>
              <w:left w:val="single" w:sz="4" w:space="0" w:color="auto"/>
              <w:right w:val="single" w:sz="4" w:space="0" w:color="auto"/>
            </w:tcBorders>
            <w:vAlign w:val="center"/>
          </w:tcPr>
          <w:p w14:paraId="64477411" w14:textId="77777777" w:rsidR="006765A7" w:rsidRPr="007D799E" w:rsidRDefault="006765A7" w:rsidP="002954BF">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243C94BB" w14:textId="77777777" w:rsidR="006765A7" w:rsidRPr="007D799E" w:rsidRDefault="006765A7" w:rsidP="002954BF">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43229AA2" w14:textId="77777777" w:rsidR="006765A7" w:rsidRPr="007D799E" w:rsidRDefault="006765A7" w:rsidP="002954BF">
            <w:pPr>
              <w:jc w:val="center"/>
              <w:rPr>
                <w:rStyle w:val="normaltextrun"/>
                <w:rFonts w:eastAsiaTheme="minorEastAsia"/>
                <w:color w:val="FF0000"/>
                <w:sz w:val="20"/>
              </w:rPr>
            </w:pPr>
          </w:p>
        </w:tc>
        <w:tc>
          <w:tcPr>
            <w:tcW w:w="567" w:type="dxa"/>
            <w:vMerge/>
            <w:vAlign w:val="center"/>
          </w:tcPr>
          <w:p w14:paraId="21930462" w14:textId="77777777" w:rsidR="006765A7" w:rsidRPr="007D799E" w:rsidRDefault="006765A7" w:rsidP="002954BF">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01BDAAD" w14:textId="77777777" w:rsidR="006765A7" w:rsidRPr="007D799E" w:rsidRDefault="006765A7" w:rsidP="002954BF">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7A0E5BA" w14:textId="77777777" w:rsidR="006765A7" w:rsidRPr="007D799E" w:rsidRDefault="006765A7" w:rsidP="002954BF">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29A0A55" w14:textId="77777777" w:rsidR="006765A7" w:rsidRPr="007D799E" w:rsidRDefault="006765A7" w:rsidP="002954BF">
            <w:pPr>
              <w:jc w:val="center"/>
              <w:rPr>
                <w:rFonts w:eastAsia="DejaVu Sans"/>
                <w:bCs/>
                <w:color w:val="FF0000"/>
                <w:kern w:val="1"/>
                <w:sz w:val="20"/>
                <w:lang w:eastAsia="hi-IN" w:bidi="hi-IN"/>
              </w:rPr>
            </w:pPr>
          </w:p>
        </w:tc>
        <w:tc>
          <w:tcPr>
            <w:tcW w:w="992" w:type="dxa"/>
            <w:vMerge/>
            <w:shd w:val="clear" w:color="auto" w:fill="auto"/>
            <w:vAlign w:val="center"/>
          </w:tcPr>
          <w:p w14:paraId="0A8B18BA" w14:textId="77777777" w:rsidR="006765A7" w:rsidRPr="007D799E" w:rsidRDefault="006765A7" w:rsidP="002954BF">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54053BE" w14:textId="71FC5D60" w:rsidR="006765A7" w:rsidRPr="00184D00" w:rsidRDefault="006765A7" w:rsidP="002954BF">
            <w:pPr>
              <w:jc w:val="center"/>
              <w:rPr>
                <w:sz w:val="20"/>
              </w:rPr>
            </w:pPr>
            <w:r w:rsidRPr="00184D00">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D94E07" w14:textId="79972ED9" w:rsidR="006765A7" w:rsidRPr="00184D00" w:rsidRDefault="006765A7" w:rsidP="002954BF">
            <w:pPr>
              <w:jc w:val="center"/>
              <w:rPr>
                <w:sz w:val="20"/>
              </w:rPr>
            </w:pPr>
            <w:r w:rsidRPr="00184D00">
              <w:rPr>
                <w:sz w:val="20"/>
              </w:rPr>
              <w:t>Nafta ir jos produktai (C</w:t>
            </w:r>
            <w:r w:rsidRPr="00184D00">
              <w:rPr>
                <w:sz w:val="20"/>
                <w:vertAlign w:val="subscript"/>
              </w:rPr>
              <w:t>10</w:t>
            </w:r>
            <w:r w:rsidRPr="00184D00">
              <w:rPr>
                <w:sz w:val="20"/>
              </w:rPr>
              <w:t>-C</w:t>
            </w:r>
            <w:r w:rsidRPr="00184D00">
              <w:rPr>
                <w:sz w:val="20"/>
                <w:vertAlign w:val="subscript"/>
              </w:rPr>
              <w:t>40</w:t>
            </w:r>
            <w:r w:rsidRPr="00184D00">
              <w:rPr>
                <w:sz w:val="20"/>
              </w:rPr>
              <w:t>), mg/l</w:t>
            </w:r>
          </w:p>
        </w:tc>
        <w:tc>
          <w:tcPr>
            <w:tcW w:w="709" w:type="dxa"/>
            <w:tcBorders>
              <w:top w:val="single" w:sz="4" w:space="0" w:color="auto"/>
              <w:bottom w:val="single" w:sz="4" w:space="0" w:color="auto"/>
              <w:right w:val="single" w:sz="4" w:space="0" w:color="auto"/>
            </w:tcBorders>
            <w:vAlign w:val="center"/>
          </w:tcPr>
          <w:p w14:paraId="2E93509D" w14:textId="37ED2827"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64886A5A" w14:textId="202A3A9C" w:rsidR="006765A7" w:rsidRPr="00184D00" w:rsidRDefault="006765A7" w:rsidP="002954BF">
            <w:pPr>
              <w:jc w:val="center"/>
              <w:rPr>
                <w:sz w:val="20"/>
              </w:rPr>
            </w:pPr>
            <w:r w:rsidRPr="00184D00">
              <w:rPr>
                <w:sz w:val="20"/>
              </w:rPr>
              <w:t>LST EN ISO 9377- 2:2002</w:t>
            </w:r>
          </w:p>
        </w:tc>
        <w:tc>
          <w:tcPr>
            <w:tcW w:w="1284" w:type="dxa"/>
            <w:vMerge/>
            <w:tcBorders>
              <w:right w:val="single" w:sz="4" w:space="0" w:color="auto"/>
            </w:tcBorders>
            <w:vAlign w:val="center"/>
          </w:tcPr>
          <w:p w14:paraId="6064FE4C" w14:textId="77777777" w:rsidR="006765A7" w:rsidRPr="007D799E" w:rsidRDefault="006765A7" w:rsidP="002954BF">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D7C9043" w14:textId="77777777" w:rsidR="006765A7" w:rsidRPr="007D799E" w:rsidRDefault="006765A7" w:rsidP="002954BF">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EB72E55" w14:textId="77777777" w:rsidR="006765A7" w:rsidRPr="007D799E" w:rsidRDefault="006765A7" w:rsidP="002954BF">
            <w:pPr>
              <w:jc w:val="center"/>
              <w:rPr>
                <w:rFonts w:eastAsia="DejaVu Sans"/>
                <w:bCs/>
                <w:color w:val="FF0000"/>
                <w:kern w:val="1"/>
                <w:sz w:val="20"/>
                <w:lang w:eastAsia="hi-IN" w:bidi="hi-IN"/>
              </w:rPr>
            </w:pPr>
          </w:p>
        </w:tc>
      </w:tr>
      <w:tr w:rsidR="00756E12" w:rsidRPr="007D799E" w14:paraId="65301EF2" w14:textId="77777777" w:rsidTr="00756E12">
        <w:trPr>
          <w:cantSplit/>
          <w:trHeight w:val="20"/>
        </w:trPr>
        <w:tc>
          <w:tcPr>
            <w:tcW w:w="1129" w:type="dxa"/>
            <w:vMerge w:val="restart"/>
            <w:tcBorders>
              <w:left w:val="single" w:sz="4" w:space="0" w:color="auto"/>
              <w:right w:val="single" w:sz="4" w:space="0" w:color="auto"/>
            </w:tcBorders>
            <w:vAlign w:val="center"/>
          </w:tcPr>
          <w:p w14:paraId="2BAB03B3" w14:textId="19C5B7EB" w:rsidR="00756E12" w:rsidRPr="00756E12" w:rsidRDefault="00756E12" w:rsidP="00756E12">
            <w:pPr>
              <w:jc w:val="center"/>
              <w:rPr>
                <w:rFonts w:eastAsia="DejaVu Sans"/>
                <w:bCs/>
                <w:kern w:val="1"/>
                <w:sz w:val="20"/>
                <w:lang w:eastAsia="hi-IN" w:bidi="hi-IN"/>
              </w:rPr>
            </w:pPr>
            <w:r w:rsidRPr="00756E12">
              <w:rPr>
                <w:rFonts w:eastAsia="DejaVu Sans"/>
                <w:bCs/>
                <w:kern w:val="1"/>
                <w:sz w:val="20"/>
                <w:lang w:eastAsia="hi-IN" w:bidi="hi-IN"/>
              </w:rPr>
              <w:t>2023.12.</w:t>
            </w:r>
            <w:r w:rsidRPr="00756E12">
              <w:rPr>
                <w:rFonts w:eastAsia="DejaVu Sans"/>
                <w:bCs/>
                <w:kern w:val="1"/>
                <w:sz w:val="20"/>
                <w:lang w:eastAsia="hi-IN" w:bidi="hi-IN"/>
              </w:rPr>
              <w:t>18</w:t>
            </w:r>
          </w:p>
        </w:tc>
        <w:tc>
          <w:tcPr>
            <w:tcW w:w="993" w:type="dxa"/>
            <w:vMerge w:val="restart"/>
            <w:tcBorders>
              <w:left w:val="single" w:sz="4" w:space="0" w:color="auto"/>
              <w:right w:val="single" w:sz="4" w:space="0" w:color="auto"/>
            </w:tcBorders>
            <w:vAlign w:val="center"/>
          </w:tcPr>
          <w:p w14:paraId="5AB9AC0A" w14:textId="3B30DA91" w:rsidR="00756E12" w:rsidRPr="00756E12" w:rsidRDefault="00756E12" w:rsidP="00756E12">
            <w:pPr>
              <w:jc w:val="center"/>
              <w:rPr>
                <w:rFonts w:eastAsia="DejaVu Sans"/>
                <w:bCs/>
                <w:kern w:val="1"/>
                <w:sz w:val="20"/>
                <w:lang w:eastAsia="hi-IN" w:bidi="hi-IN"/>
              </w:rPr>
            </w:pPr>
            <w:r w:rsidRPr="00756E12">
              <w:rPr>
                <w:rFonts w:eastAsia="DejaVu Sans"/>
                <w:bCs/>
                <w:kern w:val="1"/>
                <w:sz w:val="20"/>
                <w:lang w:eastAsia="hi-IN" w:bidi="hi-IN"/>
              </w:rPr>
              <w:t>-</w:t>
            </w:r>
          </w:p>
        </w:tc>
        <w:tc>
          <w:tcPr>
            <w:tcW w:w="992" w:type="dxa"/>
            <w:vMerge w:val="restart"/>
            <w:tcBorders>
              <w:left w:val="single" w:sz="4" w:space="0" w:color="auto"/>
            </w:tcBorders>
            <w:vAlign w:val="center"/>
          </w:tcPr>
          <w:p w14:paraId="7B272FD5" w14:textId="5FCED45F" w:rsidR="00756E12" w:rsidRPr="007375D6" w:rsidRDefault="00756E12" w:rsidP="00756E12">
            <w:pPr>
              <w:jc w:val="center"/>
              <w:rPr>
                <w:rFonts w:eastAsiaTheme="minorEastAsia"/>
                <w:sz w:val="20"/>
              </w:rPr>
            </w:pPr>
            <w:r w:rsidRPr="007375D6">
              <w:rPr>
                <w:rFonts w:eastAsiaTheme="minorEastAsia"/>
                <w:sz w:val="20"/>
              </w:rPr>
              <w:t>Šiaurinis išleistuvas Nr. 5</w:t>
            </w:r>
          </w:p>
          <w:p w14:paraId="2962F824" w14:textId="1CB61E40" w:rsidR="00756E12" w:rsidRPr="007375D6" w:rsidRDefault="00756E12" w:rsidP="00756E12">
            <w:pPr>
              <w:jc w:val="center"/>
              <w:rPr>
                <w:rFonts w:eastAsiaTheme="minorEastAsia"/>
                <w:sz w:val="20"/>
              </w:rPr>
            </w:pPr>
            <w:r w:rsidRPr="007375D6">
              <w:rPr>
                <w:rFonts w:eastAsiaTheme="minorEastAsia"/>
                <w:sz w:val="20"/>
              </w:rPr>
              <w:t>1520187</w:t>
            </w:r>
          </w:p>
          <w:p w14:paraId="54D636FF" w14:textId="11B339A5" w:rsidR="00756E12" w:rsidRPr="007375D6" w:rsidRDefault="00756E12" w:rsidP="00756E12">
            <w:pPr>
              <w:jc w:val="center"/>
              <w:rPr>
                <w:rFonts w:eastAsiaTheme="minorEastAsia"/>
                <w:sz w:val="20"/>
              </w:rPr>
            </w:pPr>
            <w:r w:rsidRPr="007375D6">
              <w:rPr>
                <w:rFonts w:eastAsiaTheme="minorEastAsia"/>
                <w:sz w:val="20"/>
              </w:rPr>
              <w:t>(po  valymo)</w:t>
            </w:r>
          </w:p>
          <w:p w14:paraId="2009D673" w14:textId="77777777" w:rsidR="00756E12" w:rsidRPr="00756E12" w:rsidRDefault="00756E12" w:rsidP="00756E12">
            <w:pPr>
              <w:jc w:val="center"/>
              <w:rPr>
                <w:rStyle w:val="normaltextrun"/>
                <w:rFonts w:eastAsiaTheme="minorEastAsia"/>
                <w:sz w:val="20"/>
              </w:rPr>
            </w:pPr>
          </w:p>
        </w:tc>
        <w:tc>
          <w:tcPr>
            <w:tcW w:w="567" w:type="dxa"/>
            <w:vMerge w:val="restart"/>
            <w:vAlign w:val="center"/>
          </w:tcPr>
          <w:p w14:paraId="55202725" w14:textId="77777777" w:rsidR="00756E12" w:rsidRPr="009E5ECA" w:rsidRDefault="009E5ECA" w:rsidP="00756E12">
            <w:pPr>
              <w:jc w:val="center"/>
              <w:rPr>
                <w:rFonts w:eastAsia="DejaVu Sans"/>
                <w:bCs/>
                <w:kern w:val="1"/>
                <w:sz w:val="20"/>
                <w:lang w:eastAsia="hi-IN" w:bidi="hi-IN"/>
              </w:rPr>
            </w:pPr>
            <w:r w:rsidRPr="009E5ECA">
              <w:rPr>
                <w:rFonts w:eastAsia="DejaVu Sans"/>
                <w:bCs/>
                <w:kern w:val="1"/>
                <w:sz w:val="20"/>
                <w:lang w:eastAsia="hi-IN" w:bidi="hi-IN"/>
              </w:rPr>
              <w:t>13</w:t>
            </w:r>
          </w:p>
          <w:p w14:paraId="3474B2F3" w14:textId="5660E7B7" w:rsidR="009E5ECA" w:rsidRPr="009E5ECA" w:rsidRDefault="009E5ECA" w:rsidP="00756E12">
            <w:pPr>
              <w:jc w:val="center"/>
              <w:rPr>
                <w:rFonts w:eastAsia="DejaVu Sans"/>
                <w:bCs/>
                <w:kern w:val="1"/>
                <w:sz w:val="20"/>
                <w:lang w:eastAsia="hi-IN" w:bidi="hi-IN"/>
              </w:rPr>
            </w:pPr>
            <w:r w:rsidRPr="009E5ECA">
              <w:rPr>
                <w:rFonts w:eastAsia="DejaVu Sans"/>
                <w:bCs/>
                <w:kern w:val="1"/>
                <w:sz w:val="20"/>
                <w:lang w:eastAsia="hi-IN" w:bidi="hi-IN"/>
              </w:rPr>
              <w:t>13</w:t>
            </w:r>
          </w:p>
        </w:tc>
        <w:tc>
          <w:tcPr>
            <w:tcW w:w="850" w:type="dxa"/>
            <w:vMerge w:val="restart"/>
            <w:tcBorders>
              <w:right w:val="single" w:sz="4" w:space="0" w:color="auto"/>
            </w:tcBorders>
            <w:shd w:val="clear" w:color="auto" w:fill="auto"/>
            <w:vAlign w:val="center"/>
          </w:tcPr>
          <w:p w14:paraId="7C01DE74" w14:textId="36EFB366" w:rsidR="00756E12" w:rsidRPr="009E5ECA" w:rsidRDefault="00756E12" w:rsidP="00756E12">
            <w:pPr>
              <w:jc w:val="center"/>
              <w:rPr>
                <w:rFonts w:eastAsia="DejaVu Sans"/>
                <w:bCs/>
                <w:kern w:val="1"/>
                <w:sz w:val="20"/>
                <w:lang w:eastAsia="hi-IN" w:bidi="hi-IN"/>
              </w:rPr>
            </w:pPr>
            <w:r w:rsidRPr="009E5ECA">
              <w:rPr>
                <w:rFonts w:eastAsia="DejaVu Sans"/>
                <w:bCs/>
                <w:kern w:val="1"/>
                <w:sz w:val="20"/>
                <w:lang w:eastAsia="hi-IN" w:bidi="hi-IN"/>
              </w:rPr>
              <w:t>-</w:t>
            </w:r>
          </w:p>
        </w:tc>
        <w:tc>
          <w:tcPr>
            <w:tcW w:w="993" w:type="dxa"/>
            <w:vMerge w:val="restart"/>
            <w:tcBorders>
              <w:right w:val="single" w:sz="4" w:space="0" w:color="auto"/>
            </w:tcBorders>
            <w:shd w:val="clear" w:color="auto" w:fill="auto"/>
            <w:vAlign w:val="center"/>
          </w:tcPr>
          <w:p w14:paraId="6EC00199" w14:textId="24C21271" w:rsidR="00756E12" w:rsidRPr="009E5ECA" w:rsidRDefault="00756E12" w:rsidP="00756E12">
            <w:pPr>
              <w:jc w:val="center"/>
              <w:rPr>
                <w:rFonts w:eastAsia="DejaVu Sans"/>
                <w:bCs/>
                <w:kern w:val="1"/>
                <w:sz w:val="20"/>
                <w:lang w:eastAsia="hi-IN" w:bidi="hi-IN"/>
              </w:rPr>
            </w:pPr>
            <w:r w:rsidRPr="009E5ECA">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570A355B" w14:textId="444A5058" w:rsidR="00756E12" w:rsidRPr="009E5ECA" w:rsidRDefault="00756E12" w:rsidP="00756E12">
            <w:pPr>
              <w:jc w:val="center"/>
              <w:rPr>
                <w:rFonts w:eastAsia="DejaVu Sans"/>
                <w:bCs/>
                <w:kern w:val="1"/>
                <w:sz w:val="20"/>
                <w:lang w:eastAsia="hi-IN" w:bidi="hi-IN"/>
              </w:rPr>
            </w:pPr>
            <w:r w:rsidRPr="009E5ECA">
              <w:rPr>
                <w:rFonts w:eastAsia="DejaVu Sans"/>
                <w:bCs/>
                <w:kern w:val="1"/>
                <w:sz w:val="20"/>
                <w:lang w:eastAsia="hi-IN" w:bidi="hi-IN"/>
              </w:rPr>
              <w:t>-</w:t>
            </w:r>
          </w:p>
        </w:tc>
        <w:tc>
          <w:tcPr>
            <w:tcW w:w="992" w:type="dxa"/>
            <w:vMerge w:val="restart"/>
            <w:shd w:val="clear" w:color="auto" w:fill="auto"/>
            <w:vAlign w:val="center"/>
          </w:tcPr>
          <w:p w14:paraId="3DADB7C1" w14:textId="479A5E7F" w:rsidR="00756E12" w:rsidRPr="00756E12" w:rsidRDefault="00756E12" w:rsidP="00756E12">
            <w:pPr>
              <w:jc w:val="center"/>
              <w:rPr>
                <w:rFonts w:eastAsia="DejaVu Sans"/>
                <w:bCs/>
                <w:kern w:val="1"/>
                <w:sz w:val="20"/>
                <w:lang w:eastAsia="hi-IN" w:bidi="hi-IN"/>
              </w:rPr>
            </w:pPr>
            <w:r w:rsidRPr="00756E12">
              <w:rPr>
                <w:rFonts w:eastAsia="DejaVu Sans"/>
                <w:bCs/>
                <w:kern w:val="1"/>
                <w:sz w:val="20"/>
                <w:lang w:eastAsia="hi-IN" w:bidi="hi-IN"/>
              </w:rPr>
              <w:t>6,6</w:t>
            </w:r>
          </w:p>
        </w:tc>
        <w:tc>
          <w:tcPr>
            <w:tcW w:w="709" w:type="dxa"/>
            <w:tcBorders>
              <w:top w:val="single" w:sz="4" w:space="0" w:color="auto"/>
              <w:bottom w:val="single" w:sz="4" w:space="0" w:color="auto"/>
              <w:right w:val="single" w:sz="4" w:space="0" w:color="auto"/>
            </w:tcBorders>
            <w:vAlign w:val="center"/>
          </w:tcPr>
          <w:p w14:paraId="4C6F3CD5" w14:textId="6AD147AC" w:rsidR="00756E12" w:rsidRPr="00184D00" w:rsidRDefault="00756E12" w:rsidP="00756E12">
            <w:pPr>
              <w:jc w:val="center"/>
              <w:rPr>
                <w:sz w:val="20"/>
              </w:rPr>
            </w:pPr>
            <w:r w:rsidRPr="00DC273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7D896C" w14:textId="1090F361" w:rsidR="00756E12" w:rsidRPr="00184D00" w:rsidRDefault="00756E12" w:rsidP="00756E12">
            <w:pPr>
              <w:jc w:val="center"/>
              <w:rPr>
                <w:sz w:val="20"/>
              </w:rPr>
            </w:pPr>
            <w:r w:rsidRPr="00DC2739">
              <w:rPr>
                <w:sz w:val="20"/>
              </w:rPr>
              <w:t>pH</w:t>
            </w:r>
          </w:p>
        </w:tc>
        <w:tc>
          <w:tcPr>
            <w:tcW w:w="709" w:type="dxa"/>
            <w:tcBorders>
              <w:top w:val="single" w:sz="4" w:space="0" w:color="auto"/>
              <w:bottom w:val="single" w:sz="4" w:space="0" w:color="auto"/>
              <w:right w:val="single" w:sz="4" w:space="0" w:color="auto"/>
            </w:tcBorders>
            <w:vAlign w:val="center"/>
          </w:tcPr>
          <w:p w14:paraId="050DF078" w14:textId="2FF84DEB" w:rsidR="00756E12" w:rsidRPr="00184D00" w:rsidRDefault="00756E12" w:rsidP="00756E12">
            <w:pPr>
              <w:jc w:val="center"/>
              <w:rPr>
                <w:rFonts w:eastAsia="DejaVu Sans"/>
                <w:bCs/>
                <w:kern w:val="1"/>
                <w:sz w:val="20"/>
                <w:lang w:eastAsia="hi-IN" w:bidi="hi-IN"/>
              </w:rPr>
            </w:pPr>
            <w:r>
              <w:rPr>
                <w:rFonts w:eastAsia="DejaVu Sans"/>
                <w:bCs/>
                <w:kern w:val="1"/>
                <w:sz w:val="20"/>
                <w:lang w:eastAsia="hi-IN" w:bidi="hi-IN"/>
              </w:rPr>
              <w:t>8,23</w:t>
            </w:r>
          </w:p>
        </w:tc>
        <w:tc>
          <w:tcPr>
            <w:tcW w:w="1276" w:type="dxa"/>
            <w:tcBorders>
              <w:top w:val="single" w:sz="4" w:space="0" w:color="auto"/>
              <w:bottom w:val="single" w:sz="4" w:space="0" w:color="auto"/>
              <w:right w:val="single" w:sz="4" w:space="0" w:color="auto"/>
            </w:tcBorders>
            <w:vAlign w:val="center"/>
          </w:tcPr>
          <w:p w14:paraId="02CEE538" w14:textId="533BBD5B" w:rsidR="00756E12" w:rsidRPr="00184D00" w:rsidRDefault="00756E12" w:rsidP="00756E12">
            <w:pPr>
              <w:jc w:val="center"/>
              <w:rPr>
                <w:sz w:val="20"/>
              </w:rPr>
            </w:pPr>
            <w:r w:rsidRPr="00DC2739">
              <w:rPr>
                <w:sz w:val="20"/>
              </w:rPr>
              <w:t>LST EN ISO 10523:2012</w:t>
            </w:r>
          </w:p>
        </w:tc>
        <w:tc>
          <w:tcPr>
            <w:tcW w:w="1284" w:type="dxa"/>
            <w:vMerge w:val="restart"/>
            <w:tcBorders>
              <w:right w:val="single" w:sz="4" w:space="0" w:color="auto"/>
            </w:tcBorders>
            <w:vAlign w:val="center"/>
          </w:tcPr>
          <w:p w14:paraId="563C3C9B" w14:textId="7D696C0E" w:rsidR="00756E12" w:rsidRPr="007D799E" w:rsidRDefault="00756E12" w:rsidP="00756E12">
            <w:pPr>
              <w:jc w:val="center"/>
              <w:rPr>
                <w:rFonts w:eastAsia="DejaVu Sans"/>
                <w:bCs/>
                <w:color w:val="FF0000"/>
                <w:kern w:val="1"/>
                <w:sz w:val="20"/>
                <w:lang w:eastAsia="hi-IN" w:bidi="hi-IN"/>
              </w:rPr>
            </w:pPr>
            <w:r w:rsidRPr="00DC6C47">
              <w:rPr>
                <w:sz w:val="20"/>
              </w:rPr>
              <w:t>Leidimas Nr. 1393732, išduotas 2017 m. liepos 27 d., o atnaujintas 2021 m. vasario 23 d.</w:t>
            </w:r>
          </w:p>
        </w:tc>
        <w:tc>
          <w:tcPr>
            <w:tcW w:w="842" w:type="dxa"/>
            <w:vMerge w:val="restart"/>
            <w:tcBorders>
              <w:right w:val="single" w:sz="4" w:space="0" w:color="auto"/>
            </w:tcBorders>
            <w:vAlign w:val="center"/>
          </w:tcPr>
          <w:p w14:paraId="5FEDE70B" w14:textId="50634960" w:rsidR="00756E12" w:rsidRPr="007D799E" w:rsidRDefault="00756E12" w:rsidP="00756E12">
            <w:pPr>
              <w:jc w:val="center"/>
              <w:rPr>
                <w:rFonts w:eastAsia="DejaVu Sans"/>
                <w:bCs/>
                <w:color w:val="FF0000"/>
                <w:kern w:val="1"/>
                <w:sz w:val="20"/>
                <w:lang w:eastAsia="hi-IN" w:bidi="hi-IN"/>
              </w:rPr>
            </w:pPr>
            <w:r w:rsidRPr="00DC6C47">
              <w:rPr>
                <w:sz w:val="20"/>
              </w:rPr>
              <w:t>UAB „</w:t>
            </w:r>
            <w:proofErr w:type="spellStart"/>
            <w:r w:rsidRPr="00DC6C47">
              <w:rPr>
                <w:sz w:val="20"/>
              </w:rPr>
              <w:t>Geo</w:t>
            </w:r>
            <w:proofErr w:type="spellEnd"/>
            <w:r w:rsidRPr="00DC6C47">
              <w:rPr>
                <w:sz w:val="20"/>
              </w:rPr>
              <w:t>-mina“</w:t>
            </w:r>
          </w:p>
        </w:tc>
        <w:tc>
          <w:tcPr>
            <w:tcW w:w="814" w:type="dxa"/>
            <w:vMerge w:val="restart"/>
            <w:tcBorders>
              <w:right w:val="single" w:sz="4" w:space="0" w:color="auto"/>
            </w:tcBorders>
            <w:vAlign w:val="center"/>
          </w:tcPr>
          <w:p w14:paraId="44C56E95" w14:textId="26DA6154" w:rsidR="00756E12" w:rsidRPr="007D799E" w:rsidRDefault="00756E12" w:rsidP="00756E12">
            <w:pPr>
              <w:jc w:val="center"/>
              <w:rPr>
                <w:rFonts w:eastAsia="DejaVu Sans"/>
                <w:bCs/>
                <w:color w:val="FF0000"/>
                <w:kern w:val="1"/>
                <w:sz w:val="20"/>
                <w:lang w:eastAsia="hi-IN" w:bidi="hi-IN"/>
              </w:rPr>
            </w:pPr>
            <w:r w:rsidRPr="00756E12">
              <w:rPr>
                <w:rFonts w:eastAsia="DejaVu Sans"/>
                <w:bCs/>
                <w:kern w:val="1"/>
                <w:sz w:val="20"/>
                <w:lang w:eastAsia="hi-IN" w:bidi="hi-IN"/>
              </w:rPr>
              <w:t>23KT443</w:t>
            </w:r>
          </w:p>
        </w:tc>
      </w:tr>
      <w:tr w:rsidR="00756E12" w:rsidRPr="007D799E" w14:paraId="392BEC6A" w14:textId="77777777" w:rsidTr="00756E12">
        <w:trPr>
          <w:cantSplit/>
          <w:trHeight w:val="20"/>
        </w:trPr>
        <w:tc>
          <w:tcPr>
            <w:tcW w:w="1129" w:type="dxa"/>
            <w:vMerge/>
            <w:tcBorders>
              <w:left w:val="single" w:sz="4" w:space="0" w:color="auto"/>
              <w:right w:val="single" w:sz="4" w:space="0" w:color="auto"/>
            </w:tcBorders>
            <w:vAlign w:val="center"/>
          </w:tcPr>
          <w:p w14:paraId="27BC9F9A" w14:textId="77777777" w:rsidR="00756E12" w:rsidRPr="00756E12" w:rsidRDefault="00756E12" w:rsidP="00756E12">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0A43AB8B" w14:textId="77777777" w:rsidR="00756E12" w:rsidRPr="00756E12" w:rsidRDefault="00756E12" w:rsidP="00756E12">
            <w:pPr>
              <w:jc w:val="center"/>
              <w:rPr>
                <w:rFonts w:eastAsia="DejaVu Sans"/>
                <w:bCs/>
                <w:kern w:val="1"/>
                <w:sz w:val="20"/>
                <w:lang w:eastAsia="hi-IN" w:bidi="hi-IN"/>
              </w:rPr>
            </w:pPr>
          </w:p>
        </w:tc>
        <w:tc>
          <w:tcPr>
            <w:tcW w:w="992" w:type="dxa"/>
            <w:vMerge/>
            <w:tcBorders>
              <w:left w:val="single" w:sz="4" w:space="0" w:color="auto"/>
            </w:tcBorders>
            <w:vAlign w:val="center"/>
          </w:tcPr>
          <w:p w14:paraId="6118A9BE" w14:textId="77777777" w:rsidR="00756E12" w:rsidRPr="00756E12" w:rsidRDefault="00756E12" w:rsidP="00756E12">
            <w:pPr>
              <w:jc w:val="center"/>
              <w:rPr>
                <w:rStyle w:val="normaltextrun"/>
                <w:rFonts w:eastAsiaTheme="minorEastAsia"/>
                <w:sz w:val="20"/>
              </w:rPr>
            </w:pPr>
          </w:p>
        </w:tc>
        <w:tc>
          <w:tcPr>
            <w:tcW w:w="567" w:type="dxa"/>
            <w:vMerge/>
            <w:vAlign w:val="center"/>
          </w:tcPr>
          <w:p w14:paraId="0A34CB59"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2669C956" w14:textId="77777777" w:rsidR="00756E12" w:rsidRPr="009E5ECA" w:rsidRDefault="00756E12" w:rsidP="007375D6">
            <w:pPr>
              <w:jc w:val="center"/>
              <w:rPr>
                <w:rFonts w:eastAsia="DejaVu Sans"/>
                <w:bCs/>
                <w:kern w:val="1"/>
                <w:sz w:val="20"/>
                <w:lang w:eastAsia="hi-IN" w:bidi="hi-IN"/>
              </w:rPr>
            </w:pPr>
          </w:p>
        </w:tc>
        <w:tc>
          <w:tcPr>
            <w:tcW w:w="993" w:type="dxa"/>
            <w:vMerge/>
            <w:tcBorders>
              <w:right w:val="single" w:sz="4" w:space="0" w:color="auto"/>
            </w:tcBorders>
            <w:shd w:val="clear" w:color="auto" w:fill="auto"/>
            <w:vAlign w:val="center"/>
          </w:tcPr>
          <w:p w14:paraId="435D9DF7"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7981EFA2" w14:textId="77777777" w:rsidR="00756E12" w:rsidRPr="009E5ECA" w:rsidRDefault="00756E12" w:rsidP="007375D6">
            <w:pPr>
              <w:jc w:val="center"/>
              <w:rPr>
                <w:rFonts w:eastAsia="DejaVu Sans"/>
                <w:bCs/>
                <w:kern w:val="1"/>
                <w:sz w:val="20"/>
                <w:lang w:eastAsia="hi-IN" w:bidi="hi-IN"/>
              </w:rPr>
            </w:pPr>
          </w:p>
        </w:tc>
        <w:tc>
          <w:tcPr>
            <w:tcW w:w="992" w:type="dxa"/>
            <w:vMerge/>
            <w:shd w:val="clear" w:color="auto" w:fill="auto"/>
            <w:vAlign w:val="center"/>
          </w:tcPr>
          <w:p w14:paraId="08D31111" w14:textId="77777777" w:rsidR="00756E12" w:rsidRPr="00756E12" w:rsidRDefault="00756E12" w:rsidP="007375D6">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4426C5B" w14:textId="5AEE6B7B" w:rsidR="00756E12" w:rsidRPr="00184D00" w:rsidRDefault="00756E12" w:rsidP="007375D6">
            <w:pPr>
              <w:jc w:val="center"/>
              <w:rPr>
                <w:sz w:val="20"/>
              </w:rPr>
            </w:pPr>
            <w:r w:rsidRPr="008009F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4394DC" w14:textId="5DA36035" w:rsidR="00756E12" w:rsidRPr="00184D00" w:rsidRDefault="00756E12" w:rsidP="007375D6">
            <w:pPr>
              <w:jc w:val="center"/>
              <w:rPr>
                <w:sz w:val="20"/>
              </w:rPr>
            </w:pPr>
            <w:r w:rsidRPr="008009F5">
              <w:rPr>
                <w:sz w:val="20"/>
              </w:rPr>
              <w:t>Skendinčios medžiagos, mg/l</w:t>
            </w:r>
          </w:p>
        </w:tc>
        <w:tc>
          <w:tcPr>
            <w:tcW w:w="709" w:type="dxa"/>
            <w:tcBorders>
              <w:top w:val="single" w:sz="4" w:space="0" w:color="auto"/>
              <w:bottom w:val="single" w:sz="4" w:space="0" w:color="auto"/>
              <w:right w:val="single" w:sz="4" w:space="0" w:color="auto"/>
            </w:tcBorders>
            <w:vAlign w:val="center"/>
          </w:tcPr>
          <w:p w14:paraId="72B27F6E" w14:textId="3510D9B2" w:rsidR="00756E12" w:rsidRPr="00184D00" w:rsidRDefault="00756E12" w:rsidP="007375D6">
            <w:pPr>
              <w:jc w:val="center"/>
              <w:rPr>
                <w:rFonts w:eastAsia="DejaVu Sans"/>
                <w:bCs/>
                <w:kern w:val="1"/>
                <w:sz w:val="20"/>
                <w:lang w:eastAsia="hi-IN" w:bidi="hi-IN"/>
              </w:rPr>
            </w:pPr>
            <w:r>
              <w:rPr>
                <w:rFonts w:eastAsia="DejaVu Sans"/>
                <w:bCs/>
                <w:kern w:val="1"/>
                <w:sz w:val="20"/>
                <w:lang w:eastAsia="hi-IN" w:bidi="hi-IN"/>
              </w:rPr>
              <w:t>22</w:t>
            </w:r>
          </w:p>
        </w:tc>
        <w:tc>
          <w:tcPr>
            <w:tcW w:w="1276" w:type="dxa"/>
            <w:tcBorders>
              <w:top w:val="single" w:sz="4" w:space="0" w:color="auto"/>
              <w:bottom w:val="single" w:sz="4" w:space="0" w:color="auto"/>
              <w:right w:val="single" w:sz="4" w:space="0" w:color="auto"/>
            </w:tcBorders>
            <w:vAlign w:val="center"/>
          </w:tcPr>
          <w:p w14:paraId="44CF920D" w14:textId="4BDDBE45" w:rsidR="00756E12" w:rsidRPr="00184D00" w:rsidRDefault="00756E12" w:rsidP="007375D6">
            <w:pPr>
              <w:jc w:val="center"/>
              <w:rPr>
                <w:sz w:val="20"/>
              </w:rPr>
            </w:pPr>
            <w:r w:rsidRPr="008009F5">
              <w:rPr>
                <w:sz w:val="20"/>
              </w:rPr>
              <w:t>LST EN 872:2005</w:t>
            </w:r>
          </w:p>
        </w:tc>
        <w:tc>
          <w:tcPr>
            <w:tcW w:w="1284" w:type="dxa"/>
            <w:vMerge/>
            <w:tcBorders>
              <w:right w:val="single" w:sz="4" w:space="0" w:color="auto"/>
            </w:tcBorders>
            <w:vAlign w:val="center"/>
          </w:tcPr>
          <w:p w14:paraId="6A22D68F" w14:textId="77777777" w:rsidR="00756E12" w:rsidRPr="007D799E" w:rsidRDefault="00756E12" w:rsidP="007375D6">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58E23FC" w14:textId="77777777" w:rsidR="00756E12" w:rsidRPr="007D799E" w:rsidRDefault="00756E12" w:rsidP="007375D6">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90753F0" w14:textId="77777777" w:rsidR="00756E12" w:rsidRPr="007D799E" w:rsidRDefault="00756E12" w:rsidP="007375D6">
            <w:pPr>
              <w:jc w:val="center"/>
              <w:rPr>
                <w:rFonts w:eastAsia="DejaVu Sans"/>
                <w:bCs/>
                <w:color w:val="FF0000"/>
                <w:kern w:val="1"/>
                <w:sz w:val="20"/>
                <w:lang w:eastAsia="hi-IN" w:bidi="hi-IN"/>
              </w:rPr>
            </w:pPr>
          </w:p>
        </w:tc>
      </w:tr>
      <w:tr w:rsidR="00756E12" w:rsidRPr="007D799E" w14:paraId="56E3FD64" w14:textId="77777777" w:rsidTr="00756E12">
        <w:trPr>
          <w:cantSplit/>
          <w:trHeight w:val="20"/>
        </w:trPr>
        <w:tc>
          <w:tcPr>
            <w:tcW w:w="1129" w:type="dxa"/>
            <w:vMerge/>
            <w:tcBorders>
              <w:left w:val="single" w:sz="4" w:space="0" w:color="auto"/>
              <w:right w:val="single" w:sz="4" w:space="0" w:color="auto"/>
            </w:tcBorders>
            <w:vAlign w:val="center"/>
          </w:tcPr>
          <w:p w14:paraId="3C45DA61" w14:textId="77777777" w:rsidR="00756E12" w:rsidRPr="00756E12" w:rsidRDefault="00756E12" w:rsidP="00756E12">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5ED77E99" w14:textId="77777777" w:rsidR="00756E12" w:rsidRPr="00756E12" w:rsidRDefault="00756E12" w:rsidP="00756E12">
            <w:pPr>
              <w:jc w:val="center"/>
              <w:rPr>
                <w:rFonts w:eastAsia="DejaVu Sans"/>
                <w:bCs/>
                <w:kern w:val="1"/>
                <w:sz w:val="20"/>
                <w:lang w:eastAsia="hi-IN" w:bidi="hi-IN"/>
              </w:rPr>
            </w:pPr>
          </w:p>
        </w:tc>
        <w:tc>
          <w:tcPr>
            <w:tcW w:w="992" w:type="dxa"/>
            <w:vMerge/>
            <w:tcBorders>
              <w:left w:val="single" w:sz="4" w:space="0" w:color="auto"/>
            </w:tcBorders>
            <w:vAlign w:val="center"/>
          </w:tcPr>
          <w:p w14:paraId="0C2098BD" w14:textId="77777777" w:rsidR="00756E12" w:rsidRPr="00756E12" w:rsidRDefault="00756E12" w:rsidP="00756E12">
            <w:pPr>
              <w:jc w:val="center"/>
              <w:rPr>
                <w:rStyle w:val="normaltextrun"/>
                <w:rFonts w:eastAsiaTheme="minorEastAsia"/>
                <w:sz w:val="20"/>
              </w:rPr>
            </w:pPr>
          </w:p>
        </w:tc>
        <w:tc>
          <w:tcPr>
            <w:tcW w:w="567" w:type="dxa"/>
            <w:vMerge/>
            <w:vAlign w:val="center"/>
          </w:tcPr>
          <w:p w14:paraId="59904660"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0EE8C82A" w14:textId="77777777" w:rsidR="00756E12" w:rsidRPr="009E5ECA" w:rsidRDefault="00756E12" w:rsidP="007375D6">
            <w:pPr>
              <w:jc w:val="center"/>
              <w:rPr>
                <w:rFonts w:eastAsia="DejaVu Sans"/>
                <w:bCs/>
                <w:kern w:val="1"/>
                <w:sz w:val="20"/>
                <w:lang w:eastAsia="hi-IN" w:bidi="hi-IN"/>
              </w:rPr>
            </w:pPr>
          </w:p>
        </w:tc>
        <w:tc>
          <w:tcPr>
            <w:tcW w:w="993" w:type="dxa"/>
            <w:vMerge/>
            <w:tcBorders>
              <w:right w:val="single" w:sz="4" w:space="0" w:color="auto"/>
            </w:tcBorders>
            <w:shd w:val="clear" w:color="auto" w:fill="auto"/>
            <w:vAlign w:val="center"/>
          </w:tcPr>
          <w:p w14:paraId="1353AD55"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0C2D4097" w14:textId="77777777" w:rsidR="00756E12" w:rsidRPr="009E5ECA" w:rsidRDefault="00756E12" w:rsidP="007375D6">
            <w:pPr>
              <w:jc w:val="center"/>
              <w:rPr>
                <w:rFonts w:eastAsia="DejaVu Sans"/>
                <w:bCs/>
                <w:kern w:val="1"/>
                <w:sz w:val="20"/>
                <w:lang w:eastAsia="hi-IN" w:bidi="hi-IN"/>
              </w:rPr>
            </w:pPr>
          </w:p>
        </w:tc>
        <w:tc>
          <w:tcPr>
            <w:tcW w:w="992" w:type="dxa"/>
            <w:vMerge/>
            <w:shd w:val="clear" w:color="auto" w:fill="auto"/>
            <w:vAlign w:val="center"/>
          </w:tcPr>
          <w:p w14:paraId="3F13A8DD" w14:textId="77777777" w:rsidR="00756E12" w:rsidRPr="00756E12" w:rsidRDefault="00756E12" w:rsidP="007375D6">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041EF1D" w14:textId="14D92D51" w:rsidR="00756E12" w:rsidRPr="00184D00" w:rsidRDefault="00756E12" w:rsidP="007375D6">
            <w:pPr>
              <w:jc w:val="center"/>
              <w:rPr>
                <w:sz w:val="20"/>
              </w:rPr>
            </w:pPr>
            <w:r w:rsidRPr="0094455B">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7F1AA8" w14:textId="6DCCFF06" w:rsidR="00756E12" w:rsidRPr="00184D00" w:rsidRDefault="00756E12" w:rsidP="007375D6">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09" w:type="dxa"/>
            <w:tcBorders>
              <w:top w:val="single" w:sz="4" w:space="0" w:color="auto"/>
              <w:bottom w:val="single" w:sz="4" w:space="0" w:color="auto"/>
              <w:right w:val="single" w:sz="4" w:space="0" w:color="auto"/>
            </w:tcBorders>
            <w:vAlign w:val="center"/>
          </w:tcPr>
          <w:p w14:paraId="232E60E5" w14:textId="467672A8" w:rsidR="00756E12" w:rsidRPr="00184D00" w:rsidRDefault="00756E12" w:rsidP="007375D6">
            <w:pPr>
              <w:jc w:val="center"/>
              <w:rPr>
                <w:rFonts w:eastAsia="DejaVu Sans"/>
                <w:bCs/>
                <w:kern w:val="1"/>
                <w:sz w:val="20"/>
                <w:lang w:eastAsia="hi-IN" w:bidi="hi-IN"/>
              </w:rPr>
            </w:pPr>
            <w:r>
              <w:rPr>
                <w:rFonts w:eastAsia="DejaVu Sans"/>
                <w:bCs/>
                <w:kern w:val="1"/>
                <w:sz w:val="20"/>
                <w:lang w:eastAsia="hi-IN" w:bidi="hi-IN"/>
              </w:rPr>
              <w:t>48,1</w:t>
            </w:r>
          </w:p>
        </w:tc>
        <w:tc>
          <w:tcPr>
            <w:tcW w:w="1276" w:type="dxa"/>
            <w:tcBorders>
              <w:top w:val="single" w:sz="4" w:space="0" w:color="auto"/>
              <w:bottom w:val="single" w:sz="4" w:space="0" w:color="auto"/>
              <w:right w:val="single" w:sz="4" w:space="0" w:color="auto"/>
            </w:tcBorders>
            <w:vAlign w:val="center"/>
          </w:tcPr>
          <w:p w14:paraId="4547FE11" w14:textId="4B55CADF" w:rsidR="00756E12" w:rsidRPr="00184D00" w:rsidRDefault="00756E12" w:rsidP="007375D6">
            <w:pPr>
              <w:jc w:val="center"/>
              <w:rPr>
                <w:sz w:val="20"/>
              </w:rPr>
            </w:pPr>
            <w:r w:rsidRPr="0094455B">
              <w:rPr>
                <w:sz w:val="20"/>
              </w:rPr>
              <w:t>LST EN ISO 8467:2002</w:t>
            </w:r>
          </w:p>
        </w:tc>
        <w:tc>
          <w:tcPr>
            <w:tcW w:w="1284" w:type="dxa"/>
            <w:vMerge/>
            <w:tcBorders>
              <w:right w:val="single" w:sz="4" w:space="0" w:color="auto"/>
            </w:tcBorders>
            <w:vAlign w:val="center"/>
          </w:tcPr>
          <w:p w14:paraId="75EAB9F3" w14:textId="77777777" w:rsidR="00756E12" w:rsidRPr="007D799E" w:rsidRDefault="00756E12" w:rsidP="007375D6">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8EC8F12" w14:textId="77777777" w:rsidR="00756E12" w:rsidRPr="007D799E" w:rsidRDefault="00756E12" w:rsidP="007375D6">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36397FAE" w14:textId="77777777" w:rsidR="00756E12" w:rsidRPr="007D799E" w:rsidRDefault="00756E12" w:rsidP="007375D6">
            <w:pPr>
              <w:jc w:val="center"/>
              <w:rPr>
                <w:rFonts w:eastAsia="DejaVu Sans"/>
                <w:bCs/>
                <w:color w:val="FF0000"/>
                <w:kern w:val="1"/>
                <w:sz w:val="20"/>
                <w:lang w:eastAsia="hi-IN" w:bidi="hi-IN"/>
              </w:rPr>
            </w:pPr>
          </w:p>
        </w:tc>
      </w:tr>
      <w:tr w:rsidR="00756E12" w:rsidRPr="007D799E" w14:paraId="699298C9" w14:textId="77777777" w:rsidTr="00756E12">
        <w:trPr>
          <w:cantSplit/>
          <w:trHeight w:val="20"/>
        </w:trPr>
        <w:tc>
          <w:tcPr>
            <w:tcW w:w="1129" w:type="dxa"/>
            <w:vMerge/>
            <w:tcBorders>
              <w:left w:val="single" w:sz="4" w:space="0" w:color="auto"/>
              <w:right w:val="single" w:sz="4" w:space="0" w:color="auto"/>
            </w:tcBorders>
            <w:vAlign w:val="center"/>
          </w:tcPr>
          <w:p w14:paraId="404A2C68" w14:textId="77777777" w:rsidR="00756E12" w:rsidRPr="00756E12" w:rsidRDefault="00756E12" w:rsidP="00756E12">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78965FB4" w14:textId="77777777" w:rsidR="00756E12" w:rsidRPr="00756E12" w:rsidRDefault="00756E12" w:rsidP="00756E12">
            <w:pPr>
              <w:jc w:val="center"/>
              <w:rPr>
                <w:rFonts w:eastAsia="DejaVu Sans"/>
                <w:bCs/>
                <w:kern w:val="1"/>
                <w:sz w:val="20"/>
                <w:lang w:eastAsia="hi-IN" w:bidi="hi-IN"/>
              </w:rPr>
            </w:pPr>
          </w:p>
        </w:tc>
        <w:tc>
          <w:tcPr>
            <w:tcW w:w="992" w:type="dxa"/>
            <w:vMerge/>
            <w:tcBorders>
              <w:left w:val="single" w:sz="4" w:space="0" w:color="auto"/>
            </w:tcBorders>
            <w:vAlign w:val="center"/>
          </w:tcPr>
          <w:p w14:paraId="3BE278FF" w14:textId="77777777" w:rsidR="00756E12" w:rsidRPr="00756E12" w:rsidRDefault="00756E12" w:rsidP="00756E12">
            <w:pPr>
              <w:jc w:val="center"/>
              <w:rPr>
                <w:rStyle w:val="normaltextrun"/>
                <w:rFonts w:eastAsiaTheme="minorEastAsia"/>
                <w:sz w:val="20"/>
              </w:rPr>
            </w:pPr>
          </w:p>
        </w:tc>
        <w:tc>
          <w:tcPr>
            <w:tcW w:w="567" w:type="dxa"/>
            <w:vMerge/>
            <w:vAlign w:val="center"/>
          </w:tcPr>
          <w:p w14:paraId="7A48AB2C"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50DB9D56" w14:textId="77777777" w:rsidR="00756E12" w:rsidRPr="009E5ECA" w:rsidRDefault="00756E12" w:rsidP="007375D6">
            <w:pPr>
              <w:jc w:val="center"/>
              <w:rPr>
                <w:rFonts w:eastAsia="DejaVu Sans"/>
                <w:bCs/>
                <w:kern w:val="1"/>
                <w:sz w:val="20"/>
                <w:lang w:eastAsia="hi-IN" w:bidi="hi-IN"/>
              </w:rPr>
            </w:pPr>
          </w:p>
        </w:tc>
        <w:tc>
          <w:tcPr>
            <w:tcW w:w="993" w:type="dxa"/>
            <w:vMerge/>
            <w:tcBorders>
              <w:right w:val="single" w:sz="4" w:space="0" w:color="auto"/>
            </w:tcBorders>
            <w:shd w:val="clear" w:color="auto" w:fill="auto"/>
            <w:vAlign w:val="center"/>
          </w:tcPr>
          <w:p w14:paraId="142FCAE1"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0886DD07" w14:textId="77777777" w:rsidR="00756E12" w:rsidRPr="009E5ECA" w:rsidRDefault="00756E12" w:rsidP="007375D6">
            <w:pPr>
              <w:jc w:val="center"/>
              <w:rPr>
                <w:rFonts w:eastAsia="DejaVu Sans"/>
                <w:bCs/>
                <w:kern w:val="1"/>
                <w:sz w:val="20"/>
                <w:lang w:eastAsia="hi-IN" w:bidi="hi-IN"/>
              </w:rPr>
            </w:pPr>
          </w:p>
        </w:tc>
        <w:tc>
          <w:tcPr>
            <w:tcW w:w="992" w:type="dxa"/>
            <w:vMerge/>
            <w:shd w:val="clear" w:color="auto" w:fill="auto"/>
            <w:vAlign w:val="center"/>
          </w:tcPr>
          <w:p w14:paraId="38DA0D5E" w14:textId="77777777" w:rsidR="00756E12" w:rsidRPr="00756E12" w:rsidRDefault="00756E12" w:rsidP="007375D6">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03F8EFD" w14:textId="3554B5D6" w:rsidR="00756E12" w:rsidRPr="00184D00" w:rsidRDefault="00756E12" w:rsidP="007375D6">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5D5075" w14:textId="1A233A2C" w:rsidR="00756E12" w:rsidRPr="00184D00" w:rsidRDefault="00756E12" w:rsidP="007375D6">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bottom w:val="single" w:sz="4" w:space="0" w:color="auto"/>
              <w:right w:val="single" w:sz="4" w:space="0" w:color="auto"/>
            </w:tcBorders>
            <w:vAlign w:val="center"/>
          </w:tcPr>
          <w:p w14:paraId="33E47C76" w14:textId="7AB978DD" w:rsidR="00756E12" w:rsidRPr="00184D00" w:rsidRDefault="00756E12" w:rsidP="007375D6">
            <w:pPr>
              <w:jc w:val="center"/>
              <w:rPr>
                <w:rFonts w:eastAsia="DejaVu Sans"/>
                <w:bCs/>
                <w:kern w:val="1"/>
                <w:sz w:val="20"/>
                <w:lang w:eastAsia="hi-IN" w:bidi="hi-IN"/>
              </w:rPr>
            </w:pPr>
            <w:r>
              <w:rPr>
                <w:rFonts w:eastAsia="DejaVu Sans"/>
                <w:bCs/>
                <w:kern w:val="1"/>
                <w:sz w:val="20"/>
                <w:lang w:eastAsia="hi-IN" w:bidi="hi-IN"/>
              </w:rPr>
              <w:t>521</w:t>
            </w:r>
          </w:p>
        </w:tc>
        <w:tc>
          <w:tcPr>
            <w:tcW w:w="1276" w:type="dxa"/>
            <w:tcBorders>
              <w:top w:val="single" w:sz="4" w:space="0" w:color="auto"/>
              <w:bottom w:val="single" w:sz="4" w:space="0" w:color="auto"/>
              <w:right w:val="single" w:sz="4" w:space="0" w:color="auto"/>
            </w:tcBorders>
            <w:vAlign w:val="center"/>
          </w:tcPr>
          <w:p w14:paraId="5F877A2E" w14:textId="7AE5367D" w:rsidR="00756E12" w:rsidRPr="00184D00" w:rsidRDefault="00756E12" w:rsidP="007375D6">
            <w:pPr>
              <w:jc w:val="center"/>
              <w:rPr>
                <w:sz w:val="20"/>
              </w:rPr>
            </w:pPr>
            <w:r w:rsidRPr="00756E12">
              <w:rPr>
                <w:sz w:val="20"/>
              </w:rPr>
              <w:t>ISO 5815-1:2019</w:t>
            </w:r>
          </w:p>
        </w:tc>
        <w:tc>
          <w:tcPr>
            <w:tcW w:w="1284" w:type="dxa"/>
            <w:vMerge/>
            <w:tcBorders>
              <w:right w:val="single" w:sz="4" w:space="0" w:color="auto"/>
            </w:tcBorders>
            <w:vAlign w:val="center"/>
          </w:tcPr>
          <w:p w14:paraId="6B672334" w14:textId="77777777" w:rsidR="00756E12" w:rsidRPr="007D799E" w:rsidRDefault="00756E12" w:rsidP="007375D6">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6EBE82B1" w14:textId="77777777" w:rsidR="00756E12" w:rsidRPr="007D799E" w:rsidRDefault="00756E12" w:rsidP="007375D6">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DA8A36F" w14:textId="77777777" w:rsidR="00756E12" w:rsidRPr="007D799E" w:rsidRDefault="00756E12" w:rsidP="007375D6">
            <w:pPr>
              <w:jc w:val="center"/>
              <w:rPr>
                <w:rFonts w:eastAsia="DejaVu Sans"/>
                <w:bCs/>
                <w:color w:val="FF0000"/>
                <w:kern w:val="1"/>
                <w:sz w:val="20"/>
                <w:lang w:eastAsia="hi-IN" w:bidi="hi-IN"/>
              </w:rPr>
            </w:pPr>
          </w:p>
        </w:tc>
      </w:tr>
      <w:tr w:rsidR="00756E12" w:rsidRPr="007D799E" w14:paraId="5944E272" w14:textId="77777777" w:rsidTr="00756E12">
        <w:trPr>
          <w:cantSplit/>
          <w:trHeight w:val="20"/>
        </w:trPr>
        <w:tc>
          <w:tcPr>
            <w:tcW w:w="1129" w:type="dxa"/>
            <w:vMerge/>
            <w:tcBorders>
              <w:left w:val="single" w:sz="4" w:space="0" w:color="auto"/>
              <w:right w:val="single" w:sz="4" w:space="0" w:color="auto"/>
            </w:tcBorders>
            <w:vAlign w:val="center"/>
          </w:tcPr>
          <w:p w14:paraId="26C71594" w14:textId="77777777" w:rsidR="00756E12" w:rsidRPr="00756E12" w:rsidRDefault="00756E12" w:rsidP="00756E12">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3E93877D" w14:textId="77777777" w:rsidR="00756E12" w:rsidRPr="00756E12" w:rsidRDefault="00756E12" w:rsidP="00756E12">
            <w:pPr>
              <w:jc w:val="center"/>
              <w:rPr>
                <w:rFonts w:eastAsia="DejaVu Sans"/>
                <w:bCs/>
                <w:kern w:val="1"/>
                <w:sz w:val="20"/>
                <w:lang w:eastAsia="hi-IN" w:bidi="hi-IN"/>
              </w:rPr>
            </w:pPr>
          </w:p>
        </w:tc>
        <w:tc>
          <w:tcPr>
            <w:tcW w:w="992" w:type="dxa"/>
            <w:vMerge/>
            <w:tcBorders>
              <w:left w:val="single" w:sz="4" w:space="0" w:color="auto"/>
            </w:tcBorders>
            <w:vAlign w:val="center"/>
          </w:tcPr>
          <w:p w14:paraId="3CC18D25" w14:textId="77777777" w:rsidR="00756E12" w:rsidRPr="00756E12" w:rsidRDefault="00756E12" w:rsidP="00756E12">
            <w:pPr>
              <w:jc w:val="center"/>
              <w:rPr>
                <w:rStyle w:val="normaltextrun"/>
                <w:rFonts w:eastAsiaTheme="minorEastAsia"/>
                <w:sz w:val="20"/>
              </w:rPr>
            </w:pPr>
          </w:p>
        </w:tc>
        <w:tc>
          <w:tcPr>
            <w:tcW w:w="567" w:type="dxa"/>
            <w:vMerge/>
            <w:vAlign w:val="center"/>
          </w:tcPr>
          <w:p w14:paraId="685089E6"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74C72500" w14:textId="77777777" w:rsidR="00756E12" w:rsidRPr="009E5ECA" w:rsidRDefault="00756E12" w:rsidP="007375D6">
            <w:pPr>
              <w:jc w:val="center"/>
              <w:rPr>
                <w:rFonts w:eastAsia="DejaVu Sans"/>
                <w:bCs/>
                <w:kern w:val="1"/>
                <w:sz w:val="20"/>
                <w:lang w:eastAsia="hi-IN" w:bidi="hi-IN"/>
              </w:rPr>
            </w:pPr>
          </w:p>
        </w:tc>
        <w:tc>
          <w:tcPr>
            <w:tcW w:w="993" w:type="dxa"/>
            <w:vMerge/>
            <w:tcBorders>
              <w:right w:val="single" w:sz="4" w:space="0" w:color="auto"/>
            </w:tcBorders>
            <w:shd w:val="clear" w:color="auto" w:fill="auto"/>
            <w:vAlign w:val="center"/>
          </w:tcPr>
          <w:p w14:paraId="16E37926"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2FAB5BEE" w14:textId="77777777" w:rsidR="00756E12" w:rsidRPr="009E5ECA" w:rsidRDefault="00756E12" w:rsidP="007375D6">
            <w:pPr>
              <w:jc w:val="center"/>
              <w:rPr>
                <w:rFonts w:eastAsia="DejaVu Sans"/>
                <w:bCs/>
                <w:kern w:val="1"/>
                <w:sz w:val="20"/>
                <w:lang w:eastAsia="hi-IN" w:bidi="hi-IN"/>
              </w:rPr>
            </w:pPr>
          </w:p>
        </w:tc>
        <w:tc>
          <w:tcPr>
            <w:tcW w:w="992" w:type="dxa"/>
            <w:vMerge/>
            <w:shd w:val="clear" w:color="auto" w:fill="auto"/>
            <w:vAlign w:val="center"/>
          </w:tcPr>
          <w:p w14:paraId="5BF28AFB" w14:textId="77777777" w:rsidR="00756E12" w:rsidRPr="00756E12" w:rsidRDefault="00756E12" w:rsidP="007375D6">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2CAB101" w14:textId="3952CA1D" w:rsidR="00756E12" w:rsidRPr="00184D00" w:rsidRDefault="00756E12" w:rsidP="007375D6">
            <w:pPr>
              <w:jc w:val="center"/>
              <w:rPr>
                <w:sz w:val="20"/>
              </w:rPr>
            </w:pPr>
            <w:r w:rsidRPr="000161B2">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F52378" w14:textId="549E3BE9" w:rsidR="00756E12" w:rsidRPr="00184D00" w:rsidRDefault="00756E12" w:rsidP="007375D6">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09" w:type="dxa"/>
            <w:tcBorders>
              <w:top w:val="single" w:sz="4" w:space="0" w:color="auto"/>
              <w:bottom w:val="single" w:sz="4" w:space="0" w:color="auto"/>
              <w:right w:val="single" w:sz="4" w:space="0" w:color="auto"/>
            </w:tcBorders>
            <w:vAlign w:val="center"/>
          </w:tcPr>
          <w:p w14:paraId="3B5E7D9A" w14:textId="7669FE1B" w:rsidR="00756E12" w:rsidRPr="00184D00" w:rsidRDefault="00756E12" w:rsidP="007375D6">
            <w:pPr>
              <w:jc w:val="center"/>
              <w:rPr>
                <w:rFonts w:eastAsia="DejaVu Sans"/>
                <w:bCs/>
                <w:kern w:val="1"/>
                <w:sz w:val="20"/>
                <w:lang w:eastAsia="hi-IN" w:bidi="hi-IN"/>
              </w:rPr>
            </w:pPr>
            <w:r>
              <w:rPr>
                <w:rFonts w:eastAsia="DejaVu Sans"/>
                <w:bCs/>
                <w:kern w:val="1"/>
                <w:sz w:val="20"/>
                <w:lang w:eastAsia="hi-IN" w:bidi="hi-IN"/>
              </w:rPr>
              <w:t>812</w:t>
            </w:r>
          </w:p>
        </w:tc>
        <w:tc>
          <w:tcPr>
            <w:tcW w:w="1276" w:type="dxa"/>
            <w:tcBorders>
              <w:top w:val="single" w:sz="4" w:space="0" w:color="auto"/>
              <w:bottom w:val="single" w:sz="4" w:space="0" w:color="auto"/>
              <w:right w:val="single" w:sz="4" w:space="0" w:color="auto"/>
            </w:tcBorders>
            <w:vAlign w:val="center"/>
          </w:tcPr>
          <w:p w14:paraId="3305409B" w14:textId="581AFC34" w:rsidR="00756E12" w:rsidRPr="00184D00" w:rsidRDefault="00756E12" w:rsidP="007375D6">
            <w:pPr>
              <w:jc w:val="center"/>
              <w:rPr>
                <w:sz w:val="20"/>
              </w:rPr>
            </w:pPr>
            <w:r w:rsidRPr="000161B2">
              <w:rPr>
                <w:sz w:val="20"/>
              </w:rPr>
              <w:t>ISO 15705:2002</w:t>
            </w:r>
          </w:p>
        </w:tc>
        <w:tc>
          <w:tcPr>
            <w:tcW w:w="1284" w:type="dxa"/>
            <w:vMerge/>
            <w:tcBorders>
              <w:right w:val="single" w:sz="4" w:space="0" w:color="auto"/>
            </w:tcBorders>
            <w:vAlign w:val="center"/>
          </w:tcPr>
          <w:p w14:paraId="6B8C54F8" w14:textId="77777777" w:rsidR="00756E12" w:rsidRPr="007D799E" w:rsidRDefault="00756E12" w:rsidP="007375D6">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1A4A60F" w14:textId="77777777" w:rsidR="00756E12" w:rsidRPr="007D799E" w:rsidRDefault="00756E12" w:rsidP="007375D6">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4833996" w14:textId="77777777" w:rsidR="00756E12" w:rsidRPr="007D799E" w:rsidRDefault="00756E12" w:rsidP="007375D6">
            <w:pPr>
              <w:jc w:val="center"/>
              <w:rPr>
                <w:rFonts w:eastAsia="DejaVu Sans"/>
                <w:bCs/>
                <w:color w:val="FF0000"/>
                <w:kern w:val="1"/>
                <w:sz w:val="20"/>
                <w:lang w:eastAsia="hi-IN" w:bidi="hi-IN"/>
              </w:rPr>
            </w:pPr>
          </w:p>
        </w:tc>
      </w:tr>
      <w:tr w:rsidR="00756E12" w:rsidRPr="007D799E" w14:paraId="37FE815B" w14:textId="77777777" w:rsidTr="00756E12">
        <w:trPr>
          <w:cantSplit/>
          <w:trHeight w:val="20"/>
        </w:trPr>
        <w:tc>
          <w:tcPr>
            <w:tcW w:w="1129" w:type="dxa"/>
            <w:vMerge/>
            <w:tcBorders>
              <w:left w:val="single" w:sz="4" w:space="0" w:color="auto"/>
              <w:right w:val="single" w:sz="4" w:space="0" w:color="auto"/>
            </w:tcBorders>
            <w:vAlign w:val="center"/>
          </w:tcPr>
          <w:p w14:paraId="0318F2AC" w14:textId="77777777" w:rsidR="00756E12" w:rsidRPr="00756E12" w:rsidRDefault="00756E12" w:rsidP="00756E12">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6F2250ED" w14:textId="77777777" w:rsidR="00756E12" w:rsidRPr="00756E12" w:rsidRDefault="00756E12" w:rsidP="00756E12">
            <w:pPr>
              <w:jc w:val="center"/>
              <w:rPr>
                <w:rFonts w:eastAsia="DejaVu Sans"/>
                <w:bCs/>
                <w:kern w:val="1"/>
                <w:sz w:val="20"/>
                <w:lang w:eastAsia="hi-IN" w:bidi="hi-IN"/>
              </w:rPr>
            </w:pPr>
          </w:p>
        </w:tc>
        <w:tc>
          <w:tcPr>
            <w:tcW w:w="992" w:type="dxa"/>
            <w:vMerge/>
            <w:tcBorders>
              <w:left w:val="single" w:sz="4" w:space="0" w:color="auto"/>
            </w:tcBorders>
            <w:vAlign w:val="center"/>
          </w:tcPr>
          <w:p w14:paraId="128786E5" w14:textId="77777777" w:rsidR="00756E12" w:rsidRPr="00756E12" w:rsidRDefault="00756E12" w:rsidP="00756E12">
            <w:pPr>
              <w:jc w:val="center"/>
              <w:rPr>
                <w:rStyle w:val="normaltextrun"/>
                <w:rFonts w:eastAsiaTheme="minorEastAsia"/>
                <w:sz w:val="20"/>
              </w:rPr>
            </w:pPr>
          </w:p>
        </w:tc>
        <w:tc>
          <w:tcPr>
            <w:tcW w:w="567" w:type="dxa"/>
            <w:vMerge/>
            <w:vAlign w:val="center"/>
          </w:tcPr>
          <w:p w14:paraId="744EADDE"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09712413" w14:textId="77777777" w:rsidR="00756E12" w:rsidRPr="009E5ECA" w:rsidRDefault="00756E12" w:rsidP="007375D6">
            <w:pPr>
              <w:jc w:val="center"/>
              <w:rPr>
                <w:rFonts w:eastAsia="DejaVu Sans"/>
                <w:bCs/>
                <w:kern w:val="1"/>
                <w:sz w:val="20"/>
                <w:lang w:eastAsia="hi-IN" w:bidi="hi-IN"/>
              </w:rPr>
            </w:pPr>
          </w:p>
        </w:tc>
        <w:tc>
          <w:tcPr>
            <w:tcW w:w="993" w:type="dxa"/>
            <w:vMerge/>
            <w:tcBorders>
              <w:right w:val="single" w:sz="4" w:space="0" w:color="auto"/>
            </w:tcBorders>
            <w:shd w:val="clear" w:color="auto" w:fill="auto"/>
            <w:vAlign w:val="center"/>
          </w:tcPr>
          <w:p w14:paraId="54819B48"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0B2F03B5" w14:textId="77777777" w:rsidR="00756E12" w:rsidRPr="009E5ECA" w:rsidRDefault="00756E12" w:rsidP="007375D6">
            <w:pPr>
              <w:jc w:val="center"/>
              <w:rPr>
                <w:rFonts w:eastAsia="DejaVu Sans"/>
                <w:bCs/>
                <w:kern w:val="1"/>
                <w:sz w:val="20"/>
                <w:lang w:eastAsia="hi-IN" w:bidi="hi-IN"/>
              </w:rPr>
            </w:pPr>
          </w:p>
        </w:tc>
        <w:tc>
          <w:tcPr>
            <w:tcW w:w="992" w:type="dxa"/>
            <w:vMerge/>
            <w:shd w:val="clear" w:color="auto" w:fill="auto"/>
            <w:vAlign w:val="center"/>
          </w:tcPr>
          <w:p w14:paraId="25ADF579" w14:textId="77777777" w:rsidR="00756E12" w:rsidRPr="00756E12" w:rsidRDefault="00756E12" w:rsidP="007375D6">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DAED7B5" w14:textId="1E4A317B" w:rsidR="00756E12" w:rsidRPr="00184D00" w:rsidRDefault="00756E12" w:rsidP="007375D6">
            <w:pPr>
              <w:jc w:val="center"/>
              <w:rPr>
                <w:sz w:val="20"/>
              </w:rPr>
            </w:pPr>
            <w:r w:rsidRPr="002F381D">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960FCC" w14:textId="1F590651" w:rsidR="00756E12" w:rsidRPr="00184D00" w:rsidRDefault="00756E12" w:rsidP="007375D6">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09" w:type="dxa"/>
            <w:tcBorders>
              <w:top w:val="single" w:sz="4" w:space="0" w:color="auto"/>
              <w:bottom w:val="single" w:sz="4" w:space="0" w:color="auto"/>
              <w:right w:val="single" w:sz="4" w:space="0" w:color="auto"/>
            </w:tcBorders>
            <w:vAlign w:val="center"/>
          </w:tcPr>
          <w:p w14:paraId="32E8E52B" w14:textId="72E27ED0" w:rsidR="00756E12" w:rsidRPr="00184D00" w:rsidRDefault="00756E12" w:rsidP="007375D6">
            <w:pPr>
              <w:jc w:val="center"/>
              <w:rPr>
                <w:rFonts w:eastAsia="DejaVu Sans"/>
                <w:bCs/>
                <w:kern w:val="1"/>
                <w:sz w:val="20"/>
                <w:lang w:eastAsia="hi-IN" w:bidi="hi-IN"/>
              </w:rPr>
            </w:pPr>
            <w:r>
              <w:rPr>
                <w:rFonts w:eastAsia="DejaVu Sans"/>
                <w:bCs/>
                <w:kern w:val="1"/>
                <w:sz w:val="20"/>
                <w:lang w:eastAsia="hi-IN" w:bidi="hi-IN"/>
              </w:rPr>
              <w:t>28</w:t>
            </w:r>
          </w:p>
        </w:tc>
        <w:tc>
          <w:tcPr>
            <w:tcW w:w="1276" w:type="dxa"/>
            <w:tcBorders>
              <w:top w:val="single" w:sz="4" w:space="0" w:color="auto"/>
              <w:bottom w:val="single" w:sz="4" w:space="0" w:color="auto"/>
              <w:right w:val="single" w:sz="4" w:space="0" w:color="auto"/>
            </w:tcBorders>
            <w:vAlign w:val="center"/>
          </w:tcPr>
          <w:p w14:paraId="2BAC7737" w14:textId="72CE6947" w:rsidR="00756E12" w:rsidRPr="00184D00" w:rsidRDefault="00756E12" w:rsidP="007375D6">
            <w:pPr>
              <w:jc w:val="center"/>
              <w:rPr>
                <w:sz w:val="20"/>
              </w:rPr>
            </w:pPr>
            <w:r w:rsidRPr="002F381D">
              <w:rPr>
                <w:sz w:val="20"/>
              </w:rPr>
              <w:t>LST EN ISO 10304-1: 2009</w:t>
            </w:r>
          </w:p>
        </w:tc>
        <w:tc>
          <w:tcPr>
            <w:tcW w:w="1284" w:type="dxa"/>
            <w:vMerge/>
            <w:tcBorders>
              <w:right w:val="single" w:sz="4" w:space="0" w:color="auto"/>
            </w:tcBorders>
            <w:vAlign w:val="center"/>
          </w:tcPr>
          <w:p w14:paraId="12665598" w14:textId="77777777" w:rsidR="00756E12" w:rsidRPr="007D799E" w:rsidRDefault="00756E12" w:rsidP="007375D6">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AEE6F2C" w14:textId="77777777" w:rsidR="00756E12" w:rsidRPr="007D799E" w:rsidRDefault="00756E12" w:rsidP="007375D6">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82BEBB7" w14:textId="77777777" w:rsidR="00756E12" w:rsidRPr="007D799E" w:rsidRDefault="00756E12" w:rsidP="007375D6">
            <w:pPr>
              <w:jc w:val="center"/>
              <w:rPr>
                <w:rFonts w:eastAsia="DejaVu Sans"/>
                <w:bCs/>
                <w:color w:val="FF0000"/>
                <w:kern w:val="1"/>
                <w:sz w:val="20"/>
                <w:lang w:eastAsia="hi-IN" w:bidi="hi-IN"/>
              </w:rPr>
            </w:pPr>
          </w:p>
        </w:tc>
      </w:tr>
      <w:tr w:rsidR="00756E12" w:rsidRPr="007D799E" w14:paraId="69A3BCE6" w14:textId="77777777" w:rsidTr="00756E12">
        <w:trPr>
          <w:cantSplit/>
          <w:trHeight w:val="20"/>
        </w:trPr>
        <w:tc>
          <w:tcPr>
            <w:tcW w:w="1129" w:type="dxa"/>
            <w:vMerge/>
            <w:tcBorders>
              <w:left w:val="single" w:sz="4" w:space="0" w:color="auto"/>
              <w:right w:val="single" w:sz="4" w:space="0" w:color="auto"/>
            </w:tcBorders>
            <w:vAlign w:val="center"/>
          </w:tcPr>
          <w:p w14:paraId="70C2BEDC" w14:textId="77777777" w:rsidR="00756E12" w:rsidRPr="00756E12" w:rsidRDefault="00756E12" w:rsidP="00756E12">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7A20F4C1" w14:textId="77777777" w:rsidR="00756E12" w:rsidRPr="00756E12" w:rsidRDefault="00756E12" w:rsidP="00756E12">
            <w:pPr>
              <w:jc w:val="center"/>
              <w:rPr>
                <w:rFonts w:eastAsia="DejaVu Sans"/>
                <w:bCs/>
                <w:kern w:val="1"/>
                <w:sz w:val="20"/>
                <w:lang w:eastAsia="hi-IN" w:bidi="hi-IN"/>
              </w:rPr>
            </w:pPr>
          </w:p>
        </w:tc>
        <w:tc>
          <w:tcPr>
            <w:tcW w:w="992" w:type="dxa"/>
            <w:vMerge/>
            <w:tcBorders>
              <w:left w:val="single" w:sz="4" w:space="0" w:color="auto"/>
            </w:tcBorders>
            <w:vAlign w:val="center"/>
          </w:tcPr>
          <w:p w14:paraId="5D5A939C" w14:textId="77777777" w:rsidR="00756E12" w:rsidRPr="00756E12" w:rsidRDefault="00756E12" w:rsidP="00756E12">
            <w:pPr>
              <w:jc w:val="center"/>
              <w:rPr>
                <w:rStyle w:val="normaltextrun"/>
                <w:rFonts w:eastAsiaTheme="minorEastAsia"/>
                <w:sz w:val="20"/>
              </w:rPr>
            </w:pPr>
          </w:p>
        </w:tc>
        <w:tc>
          <w:tcPr>
            <w:tcW w:w="567" w:type="dxa"/>
            <w:vMerge/>
            <w:vAlign w:val="center"/>
          </w:tcPr>
          <w:p w14:paraId="76DDBF7B"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3407BC88" w14:textId="77777777" w:rsidR="00756E12" w:rsidRPr="009E5ECA" w:rsidRDefault="00756E12" w:rsidP="007375D6">
            <w:pPr>
              <w:jc w:val="center"/>
              <w:rPr>
                <w:rFonts w:eastAsia="DejaVu Sans"/>
                <w:bCs/>
                <w:kern w:val="1"/>
                <w:sz w:val="20"/>
                <w:lang w:eastAsia="hi-IN" w:bidi="hi-IN"/>
              </w:rPr>
            </w:pPr>
          </w:p>
        </w:tc>
        <w:tc>
          <w:tcPr>
            <w:tcW w:w="993" w:type="dxa"/>
            <w:vMerge/>
            <w:tcBorders>
              <w:right w:val="single" w:sz="4" w:space="0" w:color="auto"/>
            </w:tcBorders>
            <w:shd w:val="clear" w:color="auto" w:fill="auto"/>
            <w:vAlign w:val="center"/>
          </w:tcPr>
          <w:p w14:paraId="27D88825"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38EBCC02" w14:textId="77777777" w:rsidR="00756E12" w:rsidRPr="009E5ECA" w:rsidRDefault="00756E12" w:rsidP="007375D6">
            <w:pPr>
              <w:jc w:val="center"/>
              <w:rPr>
                <w:rFonts w:eastAsia="DejaVu Sans"/>
                <w:bCs/>
                <w:kern w:val="1"/>
                <w:sz w:val="20"/>
                <w:lang w:eastAsia="hi-IN" w:bidi="hi-IN"/>
              </w:rPr>
            </w:pPr>
          </w:p>
        </w:tc>
        <w:tc>
          <w:tcPr>
            <w:tcW w:w="992" w:type="dxa"/>
            <w:vMerge/>
            <w:shd w:val="clear" w:color="auto" w:fill="auto"/>
            <w:vAlign w:val="center"/>
          </w:tcPr>
          <w:p w14:paraId="48FE3707" w14:textId="77777777" w:rsidR="00756E12" w:rsidRPr="00756E12" w:rsidRDefault="00756E12" w:rsidP="007375D6">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B91DA43" w14:textId="73A9BE0E" w:rsidR="00756E12" w:rsidRPr="00184D00" w:rsidRDefault="00756E12" w:rsidP="007375D6">
            <w:pPr>
              <w:jc w:val="center"/>
              <w:rPr>
                <w:sz w:val="20"/>
              </w:rPr>
            </w:pPr>
            <w:r w:rsidRPr="002F381D">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6F2A90" w14:textId="51ED0344" w:rsidR="00756E12" w:rsidRPr="00184D00" w:rsidRDefault="00756E12" w:rsidP="007375D6">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09" w:type="dxa"/>
            <w:tcBorders>
              <w:top w:val="single" w:sz="4" w:space="0" w:color="auto"/>
              <w:bottom w:val="single" w:sz="4" w:space="0" w:color="auto"/>
              <w:right w:val="single" w:sz="4" w:space="0" w:color="auto"/>
            </w:tcBorders>
            <w:vAlign w:val="center"/>
          </w:tcPr>
          <w:p w14:paraId="14C09136" w14:textId="0CA31C00" w:rsidR="00756E12" w:rsidRPr="00184D00" w:rsidRDefault="00756E12" w:rsidP="007375D6">
            <w:pPr>
              <w:jc w:val="center"/>
              <w:rPr>
                <w:rFonts w:eastAsia="DejaVu Sans"/>
                <w:bCs/>
                <w:kern w:val="1"/>
                <w:sz w:val="20"/>
                <w:lang w:eastAsia="hi-IN" w:bidi="hi-IN"/>
              </w:rPr>
            </w:pPr>
            <w:r w:rsidRPr="002F381D">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3A8F6F41" w14:textId="6875ECBC" w:rsidR="00756E12" w:rsidRPr="00184D00" w:rsidRDefault="00756E12" w:rsidP="007375D6">
            <w:pPr>
              <w:jc w:val="center"/>
              <w:rPr>
                <w:sz w:val="20"/>
              </w:rPr>
            </w:pPr>
            <w:r w:rsidRPr="002F381D">
              <w:rPr>
                <w:sz w:val="20"/>
              </w:rPr>
              <w:t>LST EN ISO 9377- 2:2002</w:t>
            </w:r>
          </w:p>
        </w:tc>
        <w:tc>
          <w:tcPr>
            <w:tcW w:w="1284" w:type="dxa"/>
            <w:vMerge/>
            <w:tcBorders>
              <w:right w:val="single" w:sz="4" w:space="0" w:color="auto"/>
            </w:tcBorders>
            <w:vAlign w:val="center"/>
          </w:tcPr>
          <w:p w14:paraId="2BABD1A7" w14:textId="77777777" w:rsidR="00756E12" w:rsidRPr="007D799E" w:rsidRDefault="00756E12" w:rsidP="007375D6">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996C09E" w14:textId="77777777" w:rsidR="00756E12" w:rsidRPr="007D799E" w:rsidRDefault="00756E12" w:rsidP="007375D6">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7685C25" w14:textId="77777777" w:rsidR="00756E12" w:rsidRPr="007D799E" w:rsidRDefault="00756E12" w:rsidP="007375D6">
            <w:pPr>
              <w:jc w:val="center"/>
              <w:rPr>
                <w:rFonts w:eastAsia="DejaVu Sans"/>
                <w:bCs/>
                <w:color w:val="FF0000"/>
                <w:kern w:val="1"/>
                <w:sz w:val="20"/>
                <w:lang w:eastAsia="hi-IN" w:bidi="hi-IN"/>
              </w:rPr>
            </w:pPr>
          </w:p>
        </w:tc>
      </w:tr>
      <w:tr w:rsidR="00756E12" w:rsidRPr="007D799E" w14:paraId="2A376567" w14:textId="77777777" w:rsidTr="00756E12">
        <w:trPr>
          <w:cantSplit/>
          <w:trHeight w:val="20"/>
        </w:trPr>
        <w:tc>
          <w:tcPr>
            <w:tcW w:w="1129" w:type="dxa"/>
            <w:vMerge/>
            <w:tcBorders>
              <w:left w:val="single" w:sz="4" w:space="0" w:color="auto"/>
              <w:right w:val="single" w:sz="4" w:space="0" w:color="auto"/>
            </w:tcBorders>
            <w:vAlign w:val="center"/>
          </w:tcPr>
          <w:p w14:paraId="401A91AF" w14:textId="77777777" w:rsidR="00756E12" w:rsidRPr="00756E12" w:rsidRDefault="00756E12" w:rsidP="00756E12">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5653BAB8" w14:textId="77777777" w:rsidR="00756E12" w:rsidRPr="00756E12" w:rsidRDefault="00756E12" w:rsidP="00756E12">
            <w:pPr>
              <w:jc w:val="center"/>
              <w:rPr>
                <w:rFonts w:eastAsia="DejaVu Sans"/>
                <w:bCs/>
                <w:kern w:val="1"/>
                <w:sz w:val="20"/>
                <w:lang w:eastAsia="hi-IN" w:bidi="hi-IN"/>
              </w:rPr>
            </w:pPr>
          </w:p>
        </w:tc>
        <w:tc>
          <w:tcPr>
            <w:tcW w:w="992" w:type="dxa"/>
            <w:vMerge/>
            <w:tcBorders>
              <w:left w:val="single" w:sz="4" w:space="0" w:color="auto"/>
            </w:tcBorders>
            <w:vAlign w:val="center"/>
          </w:tcPr>
          <w:p w14:paraId="652EFE02" w14:textId="77777777" w:rsidR="00756E12" w:rsidRPr="00756E12" w:rsidRDefault="00756E12" w:rsidP="00756E12">
            <w:pPr>
              <w:jc w:val="center"/>
              <w:rPr>
                <w:rStyle w:val="normaltextrun"/>
                <w:rFonts w:eastAsiaTheme="minorEastAsia"/>
                <w:sz w:val="20"/>
              </w:rPr>
            </w:pPr>
          </w:p>
        </w:tc>
        <w:tc>
          <w:tcPr>
            <w:tcW w:w="567" w:type="dxa"/>
            <w:vMerge/>
            <w:vAlign w:val="center"/>
          </w:tcPr>
          <w:p w14:paraId="56D37269"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08D8FE44" w14:textId="77777777" w:rsidR="00756E12" w:rsidRPr="009E5ECA" w:rsidRDefault="00756E12" w:rsidP="007375D6">
            <w:pPr>
              <w:jc w:val="center"/>
              <w:rPr>
                <w:rFonts w:eastAsia="DejaVu Sans"/>
                <w:bCs/>
                <w:kern w:val="1"/>
                <w:sz w:val="20"/>
                <w:lang w:eastAsia="hi-IN" w:bidi="hi-IN"/>
              </w:rPr>
            </w:pPr>
          </w:p>
        </w:tc>
        <w:tc>
          <w:tcPr>
            <w:tcW w:w="993" w:type="dxa"/>
            <w:vMerge/>
            <w:tcBorders>
              <w:right w:val="single" w:sz="4" w:space="0" w:color="auto"/>
            </w:tcBorders>
            <w:shd w:val="clear" w:color="auto" w:fill="auto"/>
            <w:vAlign w:val="center"/>
          </w:tcPr>
          <w:p w14:paraId="079F1B32" w14:textId="77777777" w:rsidR="00756E12" w:rsidRPr="009E5ECA" w:rsidRDefault="00756E12" w:rsidP="007375D6">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7DE3123F" w14:textId="77777777" w:rsidR="00756E12" w:rsidRPr="009E5ECA" w:rsidRDefault="00756E12" w:rsidP="007375D6">
            <w:pPr>
              <w:jc w:val="center"/>
              <w:rPr>
                <w:rFonts w:eastAsia="DejaVu Sans"/>
                <w:bCs/>
                <w:kern w:val="1"/>
                <w:sz w:val="20"/>
                <w:lang w:eastAsia="hi-IN" w:bidi="hi-IN"/>
              </w:rPr>
            </w:pPr>
          </w:p>
        </w:tc>
        <w:tc>
          <w:tcPr>
            <w:tcW w:w="992" w:type="dxa"/>
            <w:vMerge/>
            <w:shd w:val="clear" w:color="auto" w:fill="auto"/>
            <w:vAlign w:val="center"/>
          </w:tcPr>
          <w:p w14:paraId="0B3FE6DD" w14:textId="77777777" w:rsidR="00756E12" w:rsidRPr="00756E12" w:rsidRDefault="00756E12" w:rsidP="007375D6">
            <w:pPr>
              <w:jc w:val="center"/>
              <w:rPr>
                <w:rFonts w:eastAsia="DejaVu Sans"/>
                <w:bCs/>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D885606" w14:textId="0F07E61B" w:rsidR="00756E12" w:rsidRPr="00184D00" w:rsidRDefault="00756E12" w:rsidP="007375D6">
            <w:pPr>
              <w:jc w:val="center"/>
              <w:rPr>
                <w:sz w:val="20"/>
              </w:rPr>
            </w:pPr>
            <w:r w:rsidRPr="003D1F7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58DE53" w14:textId="3D134C50" w:rsidR="00756E12" w:rsidRPr="00184D00" w:rsidRDefault="00756E12" w:rsidP="007375D6">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09" w:type="dxa"/>
            <w:tcBorders>
              <w:top w:val="single" w:sz="4" w:space="0" w:color="auto"/>
              <w:bottom w:val="single" w:sz="4" w:space="0" w:color="auto"/>
              <w:right w:val="single" w:sz="4" w:space="0" w:color="auto"/>
            </w:tcBorders>
            <w:vAlign w:val="center"/>
          </w:tcPr>
          <w:p w14:paraId="0655EE32" w14:textId="372DFC4F" w:rsidR="00756E12" w:rsidRPr="00184D00" w:rsidRDefault="00756E12" w:rsidP="007375D6">
            <w:pPr>
              <w:jc w:val="center"/>
              <w:rPr>
                <w:rFonts w:eastAsia="DejaVu Sans"/>
                <w:bCs/>
                <w:kern w:val="1"/>
                <w:sz w:val="20"/>
                <w:lang w:eastAsia="hi-IN" w:bidi="hi-IN"/>
              </w:rPr>
            </w:pPr>
            <w:r>
              <w:rPr>
                <w:rFonts w:eastAsia="DejaVu Sans"/>
                <w:bCs/>
                <w:kern w:val="1"/>
                <w:sz w:val="20"/>
                <w:lang w:eastAsia="hi-IN" w:bidi="hi-IN"/>
              </w:rPr>
              <w:t>8,81</w:t>
            </w:r>
          </w:p>
        </w:tc>
        <w:tc>
          <w:tcPr>
            <w:tcW w:w="1276" w:type="dxa"/>
            <w:tcBorders>
              <w:top w:val="single" w:sz="4" w:space="0" w:color="auto"/>
              <w:bottom w:val="single" w:sz="4" w:space="0" w:color="auto"/>
              <w:right w:val="single" w:sz="4" w:space="0" w:color="auto"/>
            </w:tcBorders>
            <w:vAlign w:val="center"/>
          </w:tcPr>
          <w:p w14:paraId="299FB80D" w14:textId="06EEBF9E" w:rsidR="00756E12" w:rsidRPr="00184D00" w:rsidRDefault="00756E12" w:rsidP="007375D6">
            <w:pPr>
              <w:jc w:val="center"/>
              <w:rPr>
                <w:sz w:val="20"/>
              </w:rPr>
            </w:pPr>
            <w:r w:rsidRPr="003D1F7A">
              <w:rPr>
                <w:sz w:val="20"/>
              </w:rPr>
              <w:t>LST EN ISO 10304-1: 2009</w:t>
            </w:r>
          </w:p>
        </w:tc>
        <w:tc>
          <w:tcPr>
            <w:tcW w:w="1284" w:type="dxa"/>
            <w:vMerge/>
            <w:tcBorders>
              <w:right w:val="single" w:sz="4" w:space="0" w:color="auto"/>
            </w:tcBorders>
            <w:vAlign w:val="center"/>
          </w:tcPr>
          <w:p w14:paraId="6F6493ED" w14:textId="77777777" w:rsidR="00756E12" w:rsidRPr="007D799E" w:rsidRDefault="00756E12" w:rsidP="007375D6">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08BD6B3" w14:textId="77777777" w:rsidR="00756E12" w:rsidRPr="007D799E" w:rsidRDefault="00756E12" w:rsidP="007375D6">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FB83E36" w14:textId="77777777" w:rsidR="00756E12" w:rsidRPr="007D799E" w:rsidRDefault="00756E12" w:rsidP="007375D6">
            <w:pPr>
              <w:jc w:val="center"/>
              <w:rPr>
                <w:rFonts w:eastAsia="DejaVu Sans"/>
                <w:bCs/>
                <w:color w:val="FF0000"/>
                <w:kern w:val="1"/>
                <w:sz w:val="20"/>
                <w:lang w:eastAsia="hi-IN" w:bidi="hi-IN"/>
              </w:rPr>
            </w:pPr>
          </w:p>
        </w:tc>
      </w:tr>
      <w:tr w:rsidR="00756E12" w:rsidRPr="007D799E" w14:paraId="68915263" w14:textId="77777777" w:rsidTr="00756E12">
        <w:trPr>
          <w:cantSplit/>
          <w:trHeight w:val="20"/>
        </w:trPr>
        <w:tc>
          <w:tcPr>
            <w:tcW w:w="1129" w:type="dxa"/>
            <w:vMerge w:val="restart"/>
            <w:tcBorders>
              <w:left w:val="single" w:sz="4" w:space="0" w:color="auto"/>
              <w:right w:val="single" w:sz="4" w:space="0" w:color="auto"/>
            </w:tcBorders>
            <w:vAlign w:val="center"/>
          </w:tcPr>
          <w:p w14:paraId="75A0A0F1" w14:textId="5C724BC1" w:rsidR="00756E12" w:rsidRPr="00756E12" w:rsidRDefault="00756E12" w:rsidP="00756E12">
            <w:pPr>
              <w:jc w:val="center"/>
              <w:rPr>
                <w:rFonts w:eastAsia="DejaVu Sans"/>
                <w:bCs/>
                <w:kern w:val="1"/>
                <w:sz w:val="20"/>
                <w:lang w:eastAsia="hi-IN" w:bidi="hi-IN"/>
              </w:rPr>
            </w:pPr>
            <w:r w:rsidRPr="00756E12">
              <w:rPr>
                <w:rFonts w:eastAsia="DejaVu Sans"/>
                <w:bCs/>
                <w:kern w:val="1"/>
                <w:sz w:val="20"/>
                <w:lang w:eastAsia="hi-IN" w:bidi="hi-IN"/>
              </w:rPr>
              <w:t>2023.12.18</w:t>
            </w:r>
          </w:p>
        </w:tc>
        <w:tc>
          <w:tcPr>
            <w:tcW w:w="993" w:type="dxa"/>
            <w:vMerge w:val="restart"/>
            <w:tcBorders>
              <w:left w:val="single" w:sz="4" w:space="0" w:color="auto"/>
              <w:right w:val="single" w:sz="4" w:space="0" w:color="auto"/>
            </w:tcBorders>
            <w:vAlign w:val="center"/>
          </w:tcPr>
          <w:p w14:paraId="2E4B398F" w14:textId="27D107A7" w:rsidR="00756E12" w:rsidRPr="00756E12" w:rsidRDefault="00756E12" w:rsidP="00756E12">
            <w:pPr>
              <w:jc w:val="center"/>
              <w:rPr>
                <w:rFonts w:eastAsia="DejaVu Sans"/>
                <w:bCs/>
                <w:kern w:val="1"/>
                <w:sz w:val="20"/>
                <w:lang w:eastAsia="hi-IN" w:bidi="hi-IN"/>
              </w:rPr>
            </w:pPr>
            <w:r w:rsidRPr="00756E12">
              <w:rPr>
                <w:rFonts w:eastAsia="DejaVu Sans"/>
                <w:bCs/>
                <w:kern w:val="1"/>
                <w:sz w:val="20"/>
                <w:lang w:eastAsia="hi-IN" w:bidi="hi-IN"/>
              </w:rPr>
              <w:t>-</w:t>
            </w:r>
          </w:p>
        </w:tc>
        <w:tc>
          <w:tcPr>
            <w:tcW w:w="992" w:type="dxa"/>
            <w:vMerge w:val="restart"/>
            <w:tcBorders>
              <w:left w:val="single" w:sz="4" w:space="0" w:color="auto"/>
            </w:tcBorders>
            <w:vAlign w:val="center"/>
          </w:tcPr>
          <w:p w14:paraId="191F51A9" w14:textId="23B731DB" w:rsidR="00756E12" w:rsidRPr="007375D6" w:rsidRDefault="00756E12" w:rsidP="00756E12">
            <w:pPr>
              <w:jc w:val="center"/>
              <w:rPr>
                <w:rFonts w:eastAsiaTheme="minorEastAsia"/>
                <w:sz w:val="20"/>
              </w:rPr>
            </w:pPr>
            <w:r w:rsidRPr="007375D6">
              <w:rPr>
                <w:rFonts w:eastAsiaTheme="minorEastAsia"/>
                <w:sz w:val="20"/>
              </w:rPr>
              <w:t>Šiaurinis išleistuvas Nr. 5</w:t>
            </w:r>
          </w:p>
          <w:p w14:paraId="618C7884" w14:textId="460059E7" w:rsidR="00756E12" w:rsidRPr="007375D6" w:rsidRDefault="00756E12" w:rsidP="00756E12">
            <w:pPr>
              <w:jc w:val="center"/>
              <w:rPr>
                <w:rFonts w:eastAsiaTheme="minorEastAsia"/>
                <w:sz w:val="20"/>
              </w:rPr>
            </w:pPr>
            <w:r w:rsidRPr="007375D6">
              <w:rPr>
                <w:rFonts w:eastAsiaTheme="minorEastAsia"/>
                <w:sz w:val="20"/>
              </w:rPr>
              <w:t>1520187</w:t>
            </w:r>
          </w:p>
          <w:p w14:paraId="64F83BAA" w14:textId="1685C75D" w:rsidR="00756E12" w:rsidRPr="007375D6" w:rsidRDefault="00756E12" w:rsidP="00756E12">
            <w:pPr>
              <w:jc w:val="center"/>
              <w:rPr>
                <w:rFonts w:eastAsiaTheme="minorEastAsia"/>
                <w:sz w:val="20"/>
              </w:rPr>
            </w:pPr>
            <w:r w:rsidRPr="007375D6">
              <w:rPr>
                <w:rFonts w:eastAsiaTheme="minorEastAsia"/>
                <w:sz w:val="20"/>
              </w:rPr>
              <w:t>(po  valymo)</w:t>
            </w:r>
          </w:p>
          <w:p w14:paraId="16EBEE1B" w14:textId="77777777" w:rsidR="00756E12" w:rsidRPr="00756E12" w:rsidRDefault="00756E12" w:rsidP="00756E12">
            <w:pPr>
              <w:jc w:val="center"/>
              <w:rPr>
                <w:rStyle w:val="normaltextrun"/>
                <w:rFonts w:eastAsiaTheme="minorEastAsia"/>
                <w:sz w:val="20"/>
              </w:rPr>
            </w:pPr>
          </w:p>
        </w:tc>
        <w:tc>
          <w:tcPr>
            <w:tcW w:w="567" w:type="dxa"/>
            <w:vMerge w:val="restart"/>
            <w:vAlign w:val="center"/>
          </w:tcPr>
          <w:p w14:paraId="2B2BCC87" w14:textId="77777777" w:rsidR="00756E12" w:rsidRPr="009E5ECA" w:rsidRDefault="009E5ECA" w:rsidP="00756E12">
            <w:pPr>
              <w:jc w:val="center"/>
              <w:rPr>
                <w:rFonts w:eastAsia="DejaVu Sans"/>
                <w:bCs/>
                <w:kern w:val="1"/>
                <w:sz w:val="20"/>
                <w:lang w:eastAsia="hi-IN" w:bidi="hi-IN"/>
              </w:rPr>
            </w:pPr>
            <w:r w:rsidRPr="009E5ECA">
              <w:rPr>
                <w:rFonts w:eastAsia="DejaVu Sans"/>
                <w:bCs/>
                <w:kern w:val="1"/>
                <w:sz w:val="20"/>
                <w:lang w:eastAsia="hi-IN" w:bidi="hi-IN"/>
              </w:rPr>
              <w:t>13</w:t>
            </w:r>
          </w:p>
          <w:p w14:paraId="741A3C66" w14:textId="4CEDEE00" w:rsidR="009E5ECA" w:rsidRPr="009E5ECA" w:rsidRDefault="009E5ECA" w:rsidP="00756E12">
            <w:pPr>
              <w:jc w:val="center"/>
              <w:rPr>
                <w:rFonts w:eastAsia="DejaVu Sans"/>
                <w:bCs/>
                <w:kern w:val="1"/>
                <w:sz w:val="20"/>
                <w:lang w:eastAsia="hi-IN" w:bidi="hi-IN"/>
              </w:rPr>
            </w:pPr>
            <w:r w:rsidRPr="009E5ECA">
              <w:rPr>
                <w:rFonts w:eastAsia="DejaVu Sans"/>
                <w:bCs/>
                <w:kern w:val="1"/>
                <w:sz w:val="20"/>
                <w:lang w:eastAsia="hi-IN" w:bidi="hi-IN"/>
              </w:rPr>
              <w:t>13</w:t>
            </w:r>
          </w:p>
        </w:tc>
        <w:tc>
          <w:tcPr>
            <w:tcW w:w="850" w:type="dxa"/>
            <w:vMerge w:val="restart"/>
            <w:tcBorders>
              <w:right w:val="single" w:sz="4" w:space="0" w:color="auto"/>
            </w:tcBorders>
            <w:shd w:val="clear" w:color="auto" w:fill="auto"/>
            <w:vAlign w:val="center"/>
          </w:tcPr>
          <w:p w14:paraId="2D8C16E8" w14:textId="5ED04858" w:rsidR="00756E12" w:rsidRPr="009E5ECA" w:rsidRDefault="009E5ECA" w:rsidP="00756E12">
            <w:pPr>
              <w:jc w:val="center"/>
              <w:rPr>
                <w:rFonts w:eastAsia="DejaVu Sans"/>
                <w:bCs/>
                <w:kern w:val="1"/>
                <w:sz w:val="20"/>
                <w:lang w:eastAsia="hi-IN" w:bidi="hi-IN"/>
              </w:rPr>
            </w:pPr>
            <w:r w:rsidRPr="009E5ECA">
              <w:rPr>
                <w:rFonts w:eastAsia="DejaVu Sans"/>
                <w:bCs/>
                <w:kern w:val="1"/>
                <w:sz w:val="20"/>
                <w:lang w:eastAsia="hi-IN" w:bidi="hi-IN"/>
              </w:rPr>
              <w:t>-</w:t>
            </w:r>
          </w:p>
        </w:tc>
        <w:tc>
          <w:tcPr>
            <w:tcW w:w="993" w:type="dxa"/>
            <w:vMerge w:val="restart"/>
            <w:tcBorders>
              <w:right w:val="single" w:sz="4" w:space="0" w:color="auto"/>
            </w:tcBorders>
            <w:shd w:val="clear" w:color="auto" w:fill="auto"/>
            <w:vAlign w:val="center"/>
          </w:tcPr>
          <w:p w14:paraId="725793E0" w14:textId="777449B5" w:rsidR="00756E12" w:rsidRPr="009E5ECA" w:rsidRDefault="009E5ECA" w:rsidP="00756E12">
            <w:pPr>
              <w:jc w:val="center"/>
              <w:rPr>
                <w:rFonts w:eastAsia="DejaVu Sans"/>
                <w:bCs/>
                <w:kern w:val="1"/>
                <w:sz w:val="20"/>
                <w:lang w:eastAsia="hi-IN" w:bidi="hi-IN"/>
              </w:rPr>
            </w:pPr>
            <w:r w:rsidRPr="009E5ECA">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24D0F129" w14:textId="433C9A9E" w:rsidR="00756E12" w:rsidRPr="009E5ECA" w:rsidRDefault="009E5ECA" w:rsidP="00756E12">
            <w:pPr>
              <w:jc w:val="center"/>
              <w:rPr>
                <w:rFonts w:eastAsia="DejaVu Sans"/>
                <w:bCs/>
                <w:kern w:val="1"/>
                <w:sz w:val="20"/>
                <w:lang w:eastAsia="hi-IN" w:bidi="hi-IN"/>
              </w:rPr>
            </w:pPr>
            <w:r w:rsidRPr="009E5ECA">
              <w:rPr>
                <w:rFonts w:eastAsia="DejaVu Sans"/>
                <w:bCs/>
                <w:kern w:val="1"/>
                <w:sz w:val="20"/>
                <w:lang w:eastAsia="hi-IN" w:bidi="hi-IN"/>
              </w:rPr>
              <w:t>-</w:t>
            </w:r>
          </w:p>
        </w:tc>
        <w:tc>
          <w:tcPr>
            <w:tcW w:w="992" w:type="dxa"/>
            <w:vMerge w:val="restart"/>
            <w:shd w:val="clear" w:color="auto" w:fill="auto"/>
            <w:vAlign w:val="center"/>
          </w:tcPr>
          <w:p w14:paraId="7EC0843D" w14:textId="5D74B4BF" w:rsidR="00756E12" w:rsidRPr="00756E12" w:rsidRDefault="00756E12" w:rsidP="00756E12">
            <w:pPr>
              <w:jc w:val="center"/>
              <w:rPr>
                <w:rFonts w:eastAsia="DejaVu Sans"/>
                <w:bCs/>
                <w:kern w:val="1"/>
                <w:sz w:val="20"/>
                <w:lang w:eastAsia="hi-IN" w:bidi="hi-IN"/>
              </w:rPr>
            </w:pPr>
            <w:r w:rsidRPr="00756E12">
              <w:rPr>
                <w:rFonts w:eastAsia="DejaVu Sans"/>
                <w:bCs/>
                <w:kern w:val="1"/>
                <w:sz w:val="20"/>
                <w:lang w:eastAsia="hi-IN" w:bidi="hi-IN"/>
              </w:rPr>
              <w:t>7,9</w:t>
            </w:r>
          </w:p>
        </w:tc>
        <w:tc>
          <w:tcPr>
            <w:tcW w:w="709" w:type="dxa"/>
            <w:tcBorders>
              <w:top w:val="single" w:sz="4" w:space="0" w:color="auto"/>
              <w:bottom w:val="single" w:sz="4" w:space="0" w:color="auto"/>
              <w:right w:val="single" w:sz="4" w:space="0" w:color="auto"/>
            </w:tcBorders>
            <w:vAlign w:val="center"/>
          </w:tcPr>
          <w:p w14:paraId="3A9E09E7" w14:textId="45FAB3FD" w:rsidR="00756E12" w:rsidRPr="00184D00" w:rsidRDefault="00756E12" w:rsidP="00756E12">
            <w:pPr>
              <w:jc w:val="center"/>
              <w:rPr>
                <w:sz w:val="20"/>
              </w:rPr>
            </w:pPr>
            <w:r w:rsidRPr="00DC273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EB291" w14:textId="3DD7BFA9" w:rsidR="00756E12" w:rsidRPr="00184D00" w:rsidRDefault="00756E12" w:rsidP="00756E12">
            <w:pPr>
              <w:jc w:val="center"/>
              <w:rPr>
                <w:sz w:val="20"/>
              </w:rPr>
            </w:pPr>
            <w:r w:rsidRPr="00DC2739">
              <w:rPr>
                <w:sz w:val="20"/>
              </w:rPr>
              <w:t>pH</w:t>
            </w:r>
          </w:p>
        </w:tc>
        <w:tc>
          <w:tcPr>
            <w:tcW w:w="709" w:type="dxa"/>
            <w:tcBorders>
              <w:top w:val="single" w:sz="4" w:space="0" w:color="auto"/>
              <w:bottom w:val="single" w:sz="4" w:space="0" w:color="auto"/>
              <w:right w:val="single" w:sz="4" w:space="0" w:color="auto"/>
            </w:tcBorders>
            <w:vAlign w:val="center"/>
          </w:tcPr>
          <w:p w14:paraId="6F4541BC" w14:textId="29D4B274" w:rsidR="00756E12" w:rsidRPr="00184D00" w:rsidRDefault="00756E12" w:rsidP="00756E12">
            <w:pPr>
              <w:jc w:val="center"/>
              <w:rPr>
                <w:rFonts w:eastAsia="DejaVu Sans"/>
                <w:bCs/>
                <w:kern w:val="1"/>
                <w:sz w:val="20"/>
                <w:lang w:eastAsia="hi-IN" w:bidi="hi-IN"/>
              </w:rPr>
            </w:pPr>
            <w:r>
              <w:rPr>
                <w:rFonts w:eastAsia="DejaVu Sans"/>
                <w:bCs/>
                <w:kern w:val="1"/>
                <w:sz w:val="20"/>
                <w:lang w:eastAsia="hi-IN" w:bidi="hi-IN"/>
              </w:rPr>
              <w:t>9,17</w:t>
            </w:r>
          </w:p>
        </w:tc>
        <w:tc>
          <w:tcPr>
            <w:tcW w:w="1276" w:type="dxa"/>
            <w:tcBorders>
              <w:top w:val="single" w:sz="4" w:space="0" w:color="auto"/>
              <w:bottom w:val="single" w:sz="4" w:space="0" w:color="auto"/>
              <w:right w:val="single" w:sz="4" w:space="0" w:color="auto"/>
            </w:tcBorders>
            <w:vAlign w:val="center"/>
          </w:tcPr>
          <w:p w14:paraId="4EF7BA10" w14:textId="797D45CD" w:rsidR="00756E12" w:rsidRPr="00184D00" w:rsidRDefault="00756E12" w:rsidP="00756E12">
            <w:pPr>
              <w:jc w:val="center"/>
              <w:rPr>
                <w:sz w:val="20"/>
              </w:rPr>
            </w:pPr>
            <w:r w:rsidRPr="00DC2739">
              <w:rPr>
                <w:sz w:val="20"/>
              </w:rPr>
              <w:t>LST EN ISO 10523:2012</w:t>
            </w:r>
          </w:p>
        </w:tc>
        <w:tc>
          <w:tcPr>
            <w:tcW w:w="1284" w:type="dxa"/>
            <w:vMerge w:val="restart"/>
            <w:tcBorders>
              <w:right w:val="single" w:sz="4" w:space="0" w:color="auto"/>
            </w:tcBorders>
            <w:vAlign w:val="center"/>
          </w:tcPr>
          <w:p w14:paraId="10A9DFE4" w14:textId="11EBD344" w:rsidR="00756E12" w:rsidRPr="007D799E" w:rsidRDefault="00756E12" w:rsidP="00756E12">
            <w:pPr>
              <w:jc w:val="center"/>
              <w:rPr>
                <w:rFonts w:eastAsia="DejaVu Sans"/>
                <w:bCs/>
                <w:color w:val="FF0000"/>
                <w:kern w:val="1"/>
                <w:sz w:val="20"/>
                <w:lang w:eastAsia="hi-IN" w:bidi="hi-IN"/>
              </w:rPr>
            </w:pPr>
            <w:r w:rsidRPr="00DC6C47">
              <w:rPr>
                <w:sz w:val="20"/>
              </w:rPr>
              <w:t>Leidimas Nr. 1393732, išduotas 2017 m. liepos 27 d., o atnaujintas 2021 m. vasario 23 d.</w:t>
            </w:r>
          </w:p>
        </w:tc>
        <w:tc>
          <w:tcPr>
            <w:tcW w:w="842" w:type="dxa"/>
            <w:vMerge w:val="restart"/>
            <w:tcBorders>
              <w:right w:val="single" w:sz="4" w:space="0" w:color="auto"/>
            </w:tcBorders>
            <w:vAlign w:val="center"/>
          </w:tcPr>
          <w:p w14:paraId="5FFEECC4" w14:textId="1F148CFB" w:rsidR="00756E12" w:rsidRPr="007D799E" w:rsidRDefault="00756E12" w:rsidP="00756E12">
            <w:pPr>
              <w:jc w:val="center"/>
              <w:rPr>
                <w:rFonts w:eastAsia="DejaVu Sans"/>
                <w:bCs/>
                <w:color w:val="FF0000"/>
                <w:kern w:val="1"/>
                <w:sz w:val="20"/>
                <w:lang w:eastAsia="hi-IN" w:bidi="hi-IN"/>
              </w:rPr>
            </w:pPr>
            <w:r w:rsidRPr="00DC6C47">
              <w:rPr>
                <w:sz w:val="20"/>
              </w:rPr>
              <w:t>UAB „</w:t>
            </w:r>
            <w:proofErr w:type="spellStart"/>
            <w:r w:rsidRPr="00DC6C47">
              <w:rPr>
                <w:sz w:val="20"/>
              </w:rPr>
              <w:t>Geo</w:t>
            </w:r>
            <w:proofErr w:type="spellEnd"/>
            <w:r w:rsidRPr="00DC6C47">
              <w:rPr>
                <w:sz w:val="20"/>
              </w:rPr>
              <w:t>-mina“</w:t>
            </w:r>
          </w:p>
        </w:tc>
        <w:tc>
          <w:tcPr>
            <w:tcW w:w="814" w:type="dxa"/>
            <w:vMerge w:val="restart"/>
            <w:tcBorders>
              <w:right w:val="single" w:sz="4" w:space="0" w:color="auto"/>
            </w:tcBorders>
            <w:vAlign w:val="center"/>
          </w:tcPr>
          <w:p w14:paraId="51CE0B38" w14:textId="547903E6" w:rsidR="00756E12" w:rsidRPr="007D799E" w:rsidRDefault="00756E12" w:rsidP="00756E12">
            <w:pPr>
              <w:jc w:val="center"/>
              <w:rPr>
                <w:rFonts w:eastAsia="DejaVu Sans"/>
                <w:bCs/>
                <w:color w:val="FF0000"/>
                <w:kern w:val="1"/>
                <w:sz w:val="20"/>
                <w:lang w:eastAsia="hi-IN" w:bidi="hi-IN"/>
              </w:rPr>
            </w:pPr>
            <w:r w:rsidRPr="00756E12">
              <w:rPr>
                <w:rFonts w:eastAsia="DejaVu Sans"/>
                <w:bCs/>
                <w:kern w:val="1"/>
                <w:sz w:val="20"/>
                <w:lang w:eastAsia="hi-IN" w:bidi="hi-IN"/>
              </w:rPr>
              <w:t>23KT443</w:t>
            </w:r>
          </w:p>
        </w:tc>
      </w:tr>
      <w:tr w:rsidR="00756E12" w:rsidRPr="007D799E" w14:paraId="151ED4BE" w14:textId="77777777" w:rsidTr="00146F44">
        <w:trPr>
          <w:cantSplit/>
          <w:trHeight w:val="20"/>
        </w:trPr>
        <w:tc>
          <w:tcPr>
            <w:tcW w:w="1129" w:type="dxa"/>
            <w:vMerge/>
            <w:tcBorders>
              <w:left w:val="single" w:sz="4" w:space="0" w:color="auto"/>
              <w:right w:val="single" w:sz="4" w:space="0" w:color="auto"/>
            </w:tcBorders>
            <w:vAlign w:val="center"/>
          </w:tcPr>
          <w:p w14:paraId="42341579"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63289228" w14:textId="77777777" w:rsidR="00756E12" w:rsidRPr="007D799E" w:rsidRDefault="00756E12" w:rsidP="00756E12">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267BE226" w14:textId="77777777" w:rsidR="00756E12" w:rsidRPr="007D799E" w:rsidRDefault="00756E12" w:rsidP="00756E12">
            <w:pPr>
              <w:jc w:val="center"/>
              <w:rPr>
                <w:rStyle w:val="normaltextrun"/>
                <w:rFonts w:eastAsiaTheme="minorEastAsia"/>
                <w:color w:val="FF0000"/>
                <w:sz w:val="20"/>
              </w:rPr>
            </w:pPr>
          </w:p>
        </w:tc>
        <w:tc>
          <w:tcPr>
            <w:tcW w:w="567" w:type="dxa"/>
            <w:vMerge/>
            <w:vAlign w:val="center"/>
          </w:tcPr>
          <w:p w14:paraId="799F8891"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8472ECA"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DDAEEFF"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30F90F8" w14:textId="77777777" w:rsidR="00756E12" w:rsidRPr="007D799E" w:rsidRDefault="00756E12" w:rsidP="00756E12">
            <w:pPr>
              <w:jc w:val="center"/>
              <w:rPr>
                <w:rFonts w:eastAsia="DejaVu Sans"/>
                <w:bCs/>
                <w:color w:val="FF0000"/>
                <w:kern w:val="1"/>
                <w:sz w:val="20"/>
                <w:lang w:eastAsia="hi-IN" w:bidi="hi-IN"/>
              </w:rPr>
            </w:pPr>
          </w:p>
        </w:tc>
        <w:tc>
          <w:tcPr>
            <w:tcW w:w="992" w:type="dxa"/>
            <w:vMerge/>
            <w:shd w:val="clear" w:color="auto" w:fill="auto"/>
            <w:vAlign w:val="center"/>
          </w:tcPr>
          <w:p w14:paraId="773935E2" w14:textId="77777777" w:rsidR="00756E12" w:rsidRPr="007D799E" w:rsidRDefault="00756E12" w:rsidP="00756E1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8D51D5B" w14:textId="55EBD357" w:rsidR="00756E12" w:rsidRPr="00184D00" w:rsidRDefault="00756E12" w:rsidP="00756E12">
            <w:pPr>
              <w:jc w:val="center"/>
              <w:rPr>
                <w:sz w:val="20"/>
              </w:rPr>
            </w:pPr>
            <w:r w:rsidRPr="008009F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D40872" w14:textId="531792D6" w:rsidR="00756E12" w:rsidRPr="00184D00" w:rsidRDefault="00756E12" w:rsidP="00756E12">
            <w:pPr>
              <w:jc w:val="center"/>
              <w:rPr>
                <w:sz w:val="20"/>
              </w:rPr>
            </w:pPr>
            <w:r w:rsidRPr="008009F5">
              <w:rPr>
                <w:sz w:val="20"/>
              </w:rPr>
              <w:t>Skendinčios medžiagos, mg/l</w:t>
            </w:r>
          </w:p>
        </w:tc>
        <w:tc>
          <w:tcPr>
            <w:tcW w:w="709" w:type="dxa"/>
            <w:tcBorders>
              <w:top w:val="single" w:sz="4" w:space="0" w:color="auto"/>
              <w:bottom w:val="single" w:sz="4" w:space="0" w:color="auto"/>
              <w:right w:val="single" w:sz="4" w:space="0" w:color="auto"/>
            </w:tcBorders>
            <w:vAlign w:val="center"/>
          </w:tcPr>
          <w:p w14:paraId="2B54D5D5" w14:textId="2586C584" w:rsidR="00756E12" w:rsidRPr="00184D00" w:rsidRDefault="00756E12" w:rsidP="00756E12">
            <w:pPr>
              <w:jc w:val="center"/>
              <w:rPr>
                <w:rFonts w:eastAsia="DejaVu Sans"/>
                <w:bCs/>
                <w:kern w:val="1"/>
                <w:sz w:val="20"/>
                <w:lang w:eastAsia="hi-IN" w:bidi="hi-IN"/>
              </w:rPr>
            </w:pPr>
            <w:r>
              <w:rPr>
                <w:rFonts w:eastAsia="DejaVu Sans"/>
                <w:bCs/>
                <w:kern w:val="1"/>
                <w:sz w:val="20"/>
                <w:lang w:eastAsia="hi-IN" w:bidi="hi-IN"/>
              </w:rPr>
              <w:t>13</w:t>
            </w:r>
          </w:p>
        </w:tc>
        <w:tc>
          <w:tcPr>
            <w:tcW w:w="1276" w:type="dxa"/>
            <w:tcBorders>
              <w:top w:val="single" w:sz="4" w:space="0" w:color="auto"/>
              <w:bottom w:val="single" w:sz="4" w:space="0" w:color="auto"/>
              <w:right w:val="single" w:sz="4" w:space="0" w:color="auto"/>
            </w:tcBorders>
            <w:vAlign w:val="center"/>
          </w:tcPr>
          <w:p w14:paraId="709C0CBD" w14:textId="3862BE23" w:rsidR="00756E12" w:rsidRPr="00184D00" w:rsidRDefault="00756E12" w:rsidP="00756E12">
            <w:pPr>
              <w:jc w:val="center"/>
              <w:rPr>
                <w:sz w:val="20"/>
              </w:rPr>
            </w:pPr>
            <w:r w:rsidRPr="008009F5">
              <w:rPr>
                <w:sz w:val="20"/>
              </w:rPr>
              <w:t>LST EN 872:2005</w:t>
            </w:r>
          </w:p>
        </w:tc>
        <w:tc>
          <w:tcPr>
            <w:tcW w:w="1284" w:type="dxa"/>
            <w:vMerge/>
            <w:tcBorders>
              <w:right w:val="single" w:sz="4" w:space="0" w:color="auto"/>
            </w:tcBorders>
            <w:vAlign w:val="center"/>
          </w:tcPr>
          <w:p w14:paraId="2DA1AFFD" w14:textId="77777777" w:rsidR="00756E12" w:rsidRPr="007D799E" w:rsidRDefault="00756E12" w:rsidP="00756E1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EE9442B" w14:textId="77777777" w:rsidR="00756E12" w:rsidRPr="007D799E" w:rsidRDefault="00756E12" w:rsidP="00756E1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5E8F57F" w14:textId="77777777" w:rsidR="00756E12" w:rsidRPr="007D799E" w:rsidRDefault="00756E12" w:rsidP="00756E12">
            <w:pPr>
              <w:jc w:val="center"/>
              <w:rPr>
                <w:rFonts w:eastAsia="DejaVu Sans"/>
                <w:bCs/>
                <w:color w:val="FF0000"/>
                <w:kern w:val="1"/>
                <w:sz w:val="20"/>
                <w:lang w:eastAsia="hi-IN" w:bidi="hi-IN"/>
              </w:rPr>
            </w:pPr>
          </w:p>
        </w:tc>
      </w:tr>
      <w:tr w:rsidR="00756E12" w:rsidRPr="007D799E" w14:paraId="3CF97965" w14:textId="77777777" w:rsidTr="00146F44">
        <w:trPr>
          <w:cantSplit/>
          <w:trHeight w:val="20"/>
        </w:trPr>
        <w:tc>
          <w:tcPr>
            <w:tcW w:w="1129" w:type="dxa"/>
            <w:vMerge/>
            <w:tcBorders>
              <w:left w:val="single" w:sz="4" w:space="0" w:color="auto"/>
              <w:right w:val="single" w:sz="4" w:space="0" w:color="auto"/>
            </w:tcBorders>
            <w:vAlign w:val="center"/>
          </w:tcPr>
          <w:p w14:paraId="4806B3EC"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44313ECC" w14:textId="77777777" w:rsidR="00756E12" w:rsidRPr="007D799E" w:rsidRDefault="00756E12" w:rsidP="00756E12">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3042FEB0" w14:textId="77777777" w:rsidR="00756E12" w:rsidRPr="007D799E" w:rsidRDefault="00756E12" w:rsidP="00756E12">
            <w:pPr>
              <w:jc w:val="center"/>
              <w:rPr>
                <w:rStyle w:val="normaltextrun"/>
                <w:rFonts w:eastAsiaTheme="minorEastAsia"/>
                <w:color w:val="FF0000"/>
                <w:sz w:val="20"/>
              </w:rPr>
            </w:pPr>
          </w:p>
        </w:tc>
        <w:tc>
          <w:tcPr>
            <w:tcW w:w="567" w:type="dxa"/>
            <w:vMerge/>
            <w:vAlign w:val="center"/>
          </w:tcPr>
          <w:p w14:paraId="153172F7"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5143D15"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4780FD2"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D039FD0" w14:textId="77777777" w:rsidR="00756E12" w:rsidRPr="007D799E" w:rsidRDefault="00756E12" w:rsidP="00756E12">
            <w:pPr>
              <w:jc w:val="center"/>
              <w:rPr>
                <w:rFonts w:eastAsia="DejaVu Sans"/>
                <w:bCs/>
                <w:color w:val="FF0000"/>
                <w:kern w:val="1"/>
                <w:sz w:val="20"/>
                <w:lang w:eastAsia="hi-IN" w:bidi="hi-IN"/>
              </w:rPr>
            </w:pPr>
          </w:p>
        </w:tc>
        <w:tc>
          <w:tcPr>
            <w:tcW w:w="992" w:type="dxa"/>
            <w:vMerge/>
            <w:shd w:val="clear" w:color="auto" w:fill="auto"/>
            <w:vAlign w:val="center"/>
          </w:tcPr>
          <w:p w14:paraId="6F16D510" w14:textId="77777777" w:rsidR="00756E12" w:rsidRPr="007D799E" w:rsidRDefault="00756E12" w:rsidP="00756E1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9F8B33C" w14:textId="3F251689" w:rsidR="00756E12" w:rsidRPr="00184D00" w:rsidRDefault="00756E12" w:rsidP="00756E12">
            <w:pPr>
              <w:jc w:val="center"/>
              <w:rPr>
                <w:sz w:val="20"/>
              </w:rPr>
            </w:pPr>
            <w:r w:rsidRPr="0094455B">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00D858" w14:textId="0CDE6D19" w:rsidR="00756E12" w:rsidRPr="00184D00" w:rsidRDefault="00756E12" w:rsidP="00756E12">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09" w:type="dxa"/>
            <w:tcBorders>
              <w:top w:val="single" w:sz="4" w:space="0" w:color="auto"/>
              <w:bottom w:val="single" w:sz="4" w:space="0" w:color="auto"/>
              <w:right w:val="single" w:sz="4" w:space="0" w:color="auto"/>
            </w:tcBorders>
            <w:vAlign w:val="center"/>
          </w:tcPr>
          <w:p w14:paraId="7C786FBF" w14:textId="3B9F3520" w:rsidR="00756E12" w:rsidRPr="00184D00" w:rsidRDefault="00756E12" w:rsidP="00756E12">
            <w:pPr>
              <w:jc w:val="center"/>
              <w:rPr>
                <w:rFonts w:eastAsia="DejaVu Sans"/>
                <w:bCs/>
                <w:kern w:val="1"/>
                <w:sz w:val="20"/>
                <w:lang w:eastAsia="hi-IN" w:bidi="hi-IN"/>
              </w:rPr>
            </w:pPr>
            <w:r>
              <w:rPr>
                <w:rFonts w:eastAsia="DejaVu Sans"/>
                <w:bCs/>
                <w:kern w:val="1"/>
                <w:sz w:val="20"/>
                <w:lang w:eastAsia="hi-IN" w:bidi="hi-IN"/>
              </w:rPr>
              <w:t>44,6</w:t>
            </w:r>
          </w:p>
        </w:tc>
        <w:tc>
          <w:tcPr>
            <w:tcW w:w="1276" w:type="dxa"/>
            <w:tcBorders>
              <w:top w:val="single" w:sz="4" w:space="0" w:color="auto"/>
              <w:bottom w:val="single" w:sz="4" w:space="0" w:color="auto"/>
              <w:right w:val="single" w:sz="4" w:space="0" w:color="auto"/>
            </w:tcBorders>
            <w:vAlign w:val="center"/>
          </w:tcPr>
          <w:p w14:paraId="3363F30A" w14:textId="07EA3EAE" w:rsidR="00756E12" w:rsidRPr="00184D00" w:rsidRDefault="00756E12" w:rsidP="00756E12">
            <w:pPr>
              <w:jc w:val="center"/>
              <w:rPr>
                <w:sz w:val="20"/>
              </w:rPr>
            </w:pPr>
            <w:r w:rsidRPr="0094455B">
              <w:rPr>
                <w:sz w:val="20"/>
              </w:rPr>
              <w:t>LST EN ISO 8467:2002</w:t>
            </w:r>
          </w:p>
        </w:tc>
        <w:tc>
          <w:tcPr>
            <w:tcW w:w="1284" w:type="dxa"/>
            <w:vMerge/>
            <w:tcBorders>
              <w:right w:val="single" w:sz="4" w:space="0" w:color="auto"/>
            </w:tcBorders>
            <w:vAlign w:val="center"/>
          </w:tcPr>
          <w:p w14:paraId="1C6F9BD4" w14:textId="77777777" w:rsidR="00756E12" w:rsidRPr="007D799E" w:rsidRDefault="00756E12" w:rsidP="00756E1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0B9DBA7" w14:textId="77777777" w:rsidR="00756E12" w:rsidRPr="007D799E" w:rsidRDefault="00756E12" w:rsidP="00756E1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52C3BA7" w14:textId="77777777" w:rsidR="00756E12" w:rsidRPr="007D799E" w:rsidRDefault="00756E12" w:rsidP="00756E12">
            <w:pPr>
              <w:jc w:val="center"/>
              <w:rPr>
                <w:rFonts w:eastAsia="DejaVu Sans"/>
                <w:bCs/>
                <w:color w:val="FF0000"/>
                <w:kern w:val="1"/>
                <w:sz w:val="20"/>
                <w:lang w:eastAsia="hi-IN" w:bidi="hi-IN"/>
              </w:rPr>
            </w:pPr>
          </w:p>
        </w:tc>
      </w:tr>
      <w:tr w:rsidR="00756E12" w:rsidRPr="007D799E" w14:paraId="6C68B868" w14:textId="77777777" w:rsidTr="00146F44">
        <w:trPr>
          <w:cantSplit/>
          <w:trHeight w:val="20"/>
        </w:trPr>
        <w:tc>
          <w:tcPr>
            <w:tcW w:w="1129" w:type="dxa"/>
            <w:vMerge/>
            <w:tcBorders>
              <w:left w:val="single" w:sz="4" w:space="0" w:color="auto"/>
              <w:right w:val="single" w:sz="4" w:space="0" w:color="auto"/>
            </w:tcBorders>
            <w:vAlign w:val="center"/>
          </w:tcPr>
          <w:p w14:paraId="6C98C38E"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3B930A69" w14:textId="77777777" w:rsidR="00756E12" w:rsidRPr="007D799E" w:rsidRDefault="00756E12" w:rsidP="00756E12">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1303373D" w14:textId="77777777" w:rsidR="00756E12" w:rsidRPr="007D799E" w:rsidRDefault="00756E12" w:rsidP="00756E12">
            <w:pPr>
              <w:jc w:val="center"/>
              <w:rPr>
                <w:rStyle w:val="normaltextrun"/>
                <w:rFonts w:eastAsiaTheme="minorEastAsia"/>
                <w:color w:val="FF0000"/>
                <w:sz w:val="20"/>
              </w:rPr>
            </w:pPr>
          </w:p>
        </w:tc>
        <w:tc>
          <w:tcPr>
            <w:tcW w:w="567" w:type="dxa"/>
            <w:vMerge/>
            <w:vAlign w:val="center"/>
          </w:tcPr>
          <w:p w14:paraId="7D6AD182"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5F46AD5"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CB31193"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CB5DD9D" w14:textId="77777777" w:rsidR="00756E12" w:rsidRPr="007D799E" w:rsidRDefault="00756E12" w:rsidP="00756E12">
            <w:pPr>
              <w:jc w:val="center"/>
              <w:rPr>
                <w:rFonts w:eastAsia="DejaVu Sans"/>
                <w:bCs/>
                <w:color w:val="FF0000"/>
                <w:kern w:val="1"/>
                <w:sz w:val="20"/>
                <w:lang w:eastAsia="hi-IN" w:bidi="hi-IN"/>
              </w:rPr>
            </w:pPr>
          </w:p>
        </w:tc>
        <w:tc>
          <w:tcPr>
            <w:tcW w:w="992" w:type="dxa"/>
            <w:vMerge/>
            <w:shd w:val="clear" w:color="auto" w:fill="auto"/>
            <w:vAlign w:val="center"/>
          </w:tcPr>
          <w:p w14:paraId="7803A620" w14:textId="77777777" w:rsidR="00756E12" w:rsidRPr="007D799E" w:rsidRDefault="00756E12" w:rsidP="00756E1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F090E83" w14:textId="40735E25" w:rsidR="00756E12" w:rsidRPr="00184D00" w:rsidRDefault="00756E12" w:rsidP="00756E12">
            <w:pPr>
              <w:jc w:val="center"/>
              <w:rPr>
                <w:sz w:val="20"/>
              </w:rPr>
            </w:pPr>
            <w:r w:rsidRPr="003E4E72">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7E9F37" w14:textId="24EF8F7A" w:rsidR="00756E12" w:rsidRPr="00184D00" w:rsidRDefault="00756E12" w:rsidP="00756E12">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09" w:type="dxa"/>
            <w:tcBorders>
              <w:top w:val="single" w:sz="4" w:space="0" w:color="auto"/>
              <w:bottom w:val="single" w:sz="4" w:space="0" w:color="auto"/>
              <w:right w:val="single" w:sz="4" w:space="0" w:color="auto"/>
            </w:tcBorders>
            <w:vAlign w:val="center"/>
          </w:tcPr>
          <w:p w14:paraId="69AEE2D6" w14:textId="67464EAC" w:rsidR="00756E12" w:rsidRPr="00184D00" w:rsidRDefault="00756E12" w:rsidP="00756E12">
            <w:pPr>
              <w:jc w:val="center"/>
              <w:rPr>
                <w:rFonts w:eastAsia="DejaVu Sans"/>
                <w:bCs/>
                <w:kern w:val="1"/>
                <w:sz w:val="20"/>
                <w:lang w:eastAsia="hi-IN" w:bidi="hi-IN"/>
              </w:rPr>
            </w:pPr>
            <w:r>
              <w:rPr>
                <w:rFonts w:eastAsia="DejaVu Sans"/>
                <w:bCs/>
                <w:kern w:val="1"/>
                <w:sz w:val="20"/>
                <w:lang w:eastAsia="hi-IN" w:bidi="hi-IN"/>
              </w:rPr>
              <w:t>219</w:t>
            </w:r>
          </w:p>
        </w:tc>
        <w:tc>
          <w:tcPr>
            <w:tcW w:w="1276" w:type="dxa"/>
            <w:tcBorders>
              <w:top w:val="single" w:sz="4" w:space="0" w:color="auto"/>
              <w:bottom w:val="single" w:sz="4" w:space="0" w:color="auto"/>
              <w:right w:val="single" w:sz="4" w:space="0" w:color="auto"/>
            </w:tcBorders>
            <w:vAlign w:val="center"/>
          </w:tcPr>
          <w:p w14:paraId="75410E1F" w14:textId="21DC3A49" w:rsidR="00756E12" w:rsidRPr="00184D00" w:rsidRDefault="00756E12" w:rsidP="00756E12">
            <w:pPr>
              <w:jc w:val="center"/>
              <w:rPr>
                <w:sz w:val="20"/>
              </w:rPr>
            </w:pPr>
            <w:r w:rsidRPr="00756E12">
              <w:rPr>
                <w:sz w:val="20"/>
              </w:rPr>
              <w:t>ISO 5815-1:2019</w:t>
            </w:r>
          </w:p>
        </w:tc>
        <w:tc>
          <w:tcPr>
            <w:tcW w:w="1284" w:type="dxa"/>
            <w:vMerge/>
            <w:tcBorders>
              <w:right w:val="single" w:sz="4" w:space="0" w:color="auto"/>
            </w:tcBorders>
            <w:vAlign w:val="center"/>
          </w:tcPr>
          <w:p w14:paraId="5BC7A80E" w14:textId="77777777" w:rsidR="00756E12" w:rsidRPr="007D799E" w:rsidRDefault="00756E12" w:rsidP="00756E1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5871767" w14:textId="77777777" w:rsidR="00756E12" w:rsidRPr="007D799E" w:rsidRDefault="00756E12" w:rsidP="00756E1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A99769F" w14:textId="77777777" w:rsidR="00756E12" w:rsidRPr="007D799E" w:rsidRDefault="00756E12" w:rsidP="00756E12">
            <w:pPr>
              <w:jc w:val="center"/>
              <w:rPr>
                <w:rFonts w:eastAsia="DejaVu Sans"/>
                <w:bCs/>
                <w:color w:val="FF0000"/>
                <w:kern w:val="1"/>
                <w:sz w:val="20"/>
                <w:lang w:eastAsia="hi-IN" w:bidi="hi-IN"/>
              </w:rPr>
            </w:pPr>
          </w:p>
        </w:tc>
      </w:tr>
      <w:tr w:rsidR="00756E12" w:rsidRPr="007D799E" w14:paraId="292C98CB" w14:textId="77777777" w:rsidTr="00146F44">
        <w:trPr>
          <w:cantSplit/>
          <w:trHeight w:val="20"/>
        </w:trPr>
        <w:tc>
          <w:tcPr>
            <w:tcW w:w="1129" w:type="dxa"/>
            <w:vMerge/>
            <w:tcBorders>
              <w:left w:val="single" w:sz="4" w:space="0" w:color="auto"/>
              <w:right w:val="single" w:sz="4" w:space="0" w:color="auto"/>
            </w:tcBorders>
            <w:vAlign w:val="center"/>
          </w:tcPr>
          <w:p w14:paraId="00E6B69F"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2DF8A6F6" w14:textId="77777777" w:rsidR="00756E12" w:rsidRPr="007D799E" w:rsidRDefault="00756E12" w:rsidP="00756E12">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372A03DC" w14:textId="77777777" w:rsidR="00756E12" w:rsidRPr="007D799E" w:rsidRDefault="00756E12" w:rsidP="00756E12">
            <w:pPr>
              <w:jc w:val="center"/>
              <w:rPr>
                <w:rStyle w:val="normaltextrun"/>
                <w:rFonts w:eastAsiaTheme="minorEastAsia"/>
                <w:color w:val="FF0000"/>
                <w:sz w:val="20"/>
              </w:rPr>
            </w:pPr>
          </w:p>
        </w:tc>
        <w:tc>
          <w:tcPr>
            <w:tcW w:w="567" w:type="dxa"/>
            <w:vMerge/>
            <w:vAlign w:val="center"/>
          </w:tcPr>
          <w:p w14:paraId="61E2E1C1"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7FB8E91"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8992844"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6AA9F81" w14:textId="77777777" w:rsidR="00756E12" w:rsidRPr="007D799E" w:rsidRDefault="00756E12" w:rsidP="00756E12">
            <w:pPr>
              <w:jc w:val="center"/>
              <w:rPr>
                <w:rFonts w:eastAsia="DejaVu Sans"/>
                <w:bCs/>
                <w:color w:val="FF0000"/>
                <w:kern w:val="1"/>
                <w:sz w:val="20"/>
                <w:lang w:eastAsia="hi-IN" w:bidi="hi-IN"/>
              </w:rPr>
            </w:pPr>
          </w:p>
        </w:tc>
        <w:tc>
          <w:tcPr>
            <w:tcW w:w="992" w:type="dxa"/>
            <w:vMerge/>
            <w:shd w:val="clear" w:color="auto" w:fill="auto"/>
            <w:vAlign w:val="center"/>
          </w:tcPr>
          <w:p w14:paraId="6AB5F9CB" w14:textId="77777777" w:rsidR="00756E12" w:rsidRPr="007D799E" w:rsidRDefault="00756E12" w:rsidP="00756E1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23CCA18" w14:textId="18B4BF5D" w:rsidR="00756E12" w:rsidRPr="00184D00" w:rsidRDefault="00756E12" w:rsidP="00756E12">
            <w:pPr>
              <w:jc w:val="center"/>
              <w:rPr>
                <w:sz w:val="20"/>
              </w:rPr>
            </w:pPr>
            <w:r w:rsidRPr="000161B2">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21E365" w14:textId="691E1924" w:rsidR="00756E12" w:rsidRPr="00184D00" w:rsidRDefault="00756E12" w:rsidP="00756E12">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09" w:type="dxa"/>
            <w:tcBorders>
              <w:top w:val="single" w:sz="4" w:space="0" w:color="auto"/>
              <w:bottom w:val="single" w:sz="4" w:space="0" w:color="auto"/>
              <w:right w:val="single" w:sz="4" w:space="0" w:color="auto"/>
            </w:tcBorders>
            <w:vAlign w:val="center"/>
          </w:tcPr>
          <w:p w14:paraId="1C1D6A04" w14:textId="143B4DEB" w:rsidR="00756E12" w:rsidRPr="00184D00" w:rsidRDefault="00756E12" w:rsidP="00756E12">
            <w:pPr>
              <w:jc w:val="center"/>
              <w:rPr>
                <w:rFonts w:eastAsia="DejaVu Sans"/>
                <w:bCs/>
                <w:kern w:val="1"/>
                <w:sz w:val="20"/>
                <w:lang w:eastAsia="hi-IN" w:bidi="hi-IN"/>
              </w:rPr>
            </w:pPr>
            <w:r>
              <w:rPr>
                <w:rFonts w:eastAsia="DejaVu Sans"/>
                <w:bCs/>
                <w:kern w:val="1"/>
                <w:sz w:val="20"/>
                <w:lang w:eastAsia="hi-IN" w:bidi="hi-IN"/>
              </w:rPr>
              <w:t>436</w:t>
            </w:r>
          </w:p>
        </w:tc>
        <w:tc>
          <w:tcPr>
            <w:tcW w:w="1276" w:type="dxa"/>
            <w:tcBorders>
              <w:top w:val="single" w:sz="4" w:space="0" w:color="auto"/>
              <w:bottom w:val="single" w:sz="4" w:space="0" w:color="auto"/>
              <w:right w:val="single" w:sz="4" w:space="0" w:color="auto"/>
            </w:tcBorders>
            <w:vAlign w:val="center"/>
          </w:tcPr>
          <w:p w14:paraId="2F78EA81" w14:textId="11542AEE" w:rsidR="00756E12" w:rsidRPr="00184D00" w:rsidRDefault="00756E12" w:rsidP="00756E12">
            <w:pPr>
              <w:jc w:val="center"/>
              <w:rPr>
                <w:sz w:val="20"/>
              </w:rPr>
            </w:pPr>
            <w:r w:rsidRPr="000161B2">
              <w:rPr>
                <w:sz w:val="20"/>
              </w:rPr>
              <w:t>ISO 15705:2002</w:t>
            </w:r>
          </w:p>
        </w:tc>
        <w:tc>
          <w:tcPr>
            <w:tcW w:w="1284" w:type="dxa"/>
            <w:vMerge/>
            <w:tcBorders>
              <w:right w:val="single" w:sz="4" w:space="0" w:color="auto"/>
            </w:tcBorders>
            <w:vAlign w:val="center"/>
          </w:tcPr>
          <w:p w14:paraId="4CC9228A" w14:textId="77777777" w:rsidR="00756E12" w:rsidRPr="007D799E" w:rsidRDefault="00756E12" w:rsidP="00756E1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B3EF381" w14:textId="77777777" w:rsidR="00756E12" w:rsidRPr="007D799E" w:rsidRDefault="00756E12" w:rsidP="00756E1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91080DF" w14:textId="77777777" w:rsidR="00756E12" w:rsidRPr="007D799E" w:rsidRDefault="00756E12" w:rsidP="00756E12">
            <w:pPr>
              <w:jc w:val="center"/>
              <w:rPr>
                <w:rFonts w:eastAsia="DejaVu Sans"/>
                <w:bCs/>
                <w:color w:val="FF0000"/>
                <w:kern w:val="1"/>
                <w:sz w:val="20"/>
                <w:lang w:eastAsia="hi-IN" w:bidi="hi-IN"/>
              </w:rPr>
            </w:pPr>
          </w:p>
        </w:tc>
      </w:tr>
      <w:tr w:rsidR="00756E12" w:rsidRPr="007D799E" w14:paraId="6F3691F5" w14:textId="77777777" w:rsidTr="00146F44">
        <w:trPr>
          <w:cantSplit/>
          <w:trHeight w:val="20"/>
        </w:trPr>
        <w:tc>
          <w:tcPr>
            <w:tcW w:w="1129" w:type="dxa"/>
            <w:vMerge/>
            <w:tcBorders>
              <w:left w:val="single" w:sz="4" w:space="0" w:color="auto"/>
              <w:right w:val="single" w:sz="4" w:space="0" w:color="auto"/>
            </w:tcBorders>
            <w:vAlign w:val="center"/>
          </w:tcPr>
          <w:p w14:paraId="2A035B25"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5DCC5662" w14:textId="77777777" w:rsidR="00756E12" w:rsidRPr="007D799E" w:rsidRDefault="00756E12" w:rsidP="00756E12">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031AD36F" w14:textId="77777777" w:rsidR="00756E12" w:rsidRPr="007D799E" w:rsidRDefault="00756E12" w:rsidP="00756E12">
            <w:pPr>
              <w:jc w:val="center"/>
              <w:rPr>
                <w:rStyle w:val="normaltextrun"/>
                <w:rFonts w:eastAsiaTheme="minorEastAsia"/>
                <w:color w:val="FF0000"/>
                <w:sz w:val="20"/>
              </w:rPr>
            </w:pPr>
          </w:p>
        </w:tc>
        <w:tc>
          <w:tcPr>
            <w:tcW w:w="567" w:type="dxa"/>
            <w:vMerge/>
            <w:vAlign w:val="center"/>
          </w:tcPr>
          <w:p w14:paraId="372DF708"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96AC01A"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0F58A042"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608AC5D" w14:textId="77777777" w:rsidR="00756E12" w:rsidRPr="007D799E" w:rsidRDefault="00756E12" w:rsidP="00756E12">
            <w:pPr>
              <w:jc w:val="center"/>
              <w:rPr>
                <w:rFonts w:eastAsia="DejaVu Sans"/>
                <w:bCs/>
                <w:color w:val="FF0000"/>
                <w:kern w:val="1"/>
                <w:sz w:val="20"/>
                <w:lang w:eastAsia="hi-IN" w:bidi="hi-IN"/>
              </w:rPr>
            </w:pPr>
          </w:p>
        </w:tc>
        <w:tc>
          <w:tcPr>
            <w:tcW w:w="992" w:type="dxa"/>
            <w:vMerge/>
            <w:shd w:val="clear" w:color="auto" w:fill="auto"/>
            <w:vAlign w:val="center"/>
          </w:tcPr>
          <w:p w14:paraId="25C941F4" w14:textId="77777777" w:rsidR="00756E12" w:rsidRPr="007D799E" w:rsidRDefault="00756E12" w:rsidP="00756E1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4F40323" w14:textId="64FFA601" w:rsidR="00756E12" w:rsidRPr="00184D00" w:rsidRDefault="00756E12" w:rsidP="00756E12">
            <w:pPr>
              <w:jc w:val="center"/>
              <w:rPr>
                <w:sz w:val="20"/>
              </w:rPr>
            </w:pPr>
            <w:r w:rsidRPr="002F381D">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2912DC" w14:textId="3E906162" w:rsidR="00756E12" w:rsidRPr="00184D00" w:rsidRDefault="00756E12" w:rsidP="00756E12">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09" w:type="dxa"/>
            <w:tcBorders>
              <w:top w:val="single" w:sz="4" w:space="0" w:color="auto"/>
              <w:bottom w:val="single" w:sz="4" w:space="0" w:color="auto"/>
              <w:right w:val="single" w:sz="4" w:space="0" w:color="auto"/>
            </w:tcBorders>
            <w:vAlign w:val="center"/>
          </w:tcPr>
          <w:p w14:paraId="12C53DCB" w14:textId="0910E3CF" w:rsidR="00756E12" w:rsidRPr="00184D00" w:rsidRDefault="00756E12" w:rsidP="00756E12">
            <w:pPr>
              <w:jc w:val="center"/>
              <w:rPr>
                <w:rFonts w:eastAsia="DejaVu Sans"/>
                <w:bCs/>
                <w:kern w:val="1"/>
                <w:sz w:val="20"/>
                <w:lang w:eastAsia="hi-IN" w:bidi="hi-IN"/>
              </w:rPr>
            </w:pPr>
            <w:r>
              <w:rPr>
                <w:rFonts w:eastAsia="DejaVu Sans"/>
                <w:bCs/>
                <w:kern w:val="1"/>
                <w:sz w:val="20"/>
                <w:lang w:eastAsia="hi-IN" w:bidi="hi-IN"/>
              </w:rPr>
              <w:t>16,3</w:t>
            </w:r>
          </w:p>
        </w:tc>
        <w:tc>
          <w:tcPr>
            <w:tcW w:w="1276" w:type="dxa"/>
            <w:tcBorders>
              <w:top w:val="single" w:sz="4" w:space="0" w:color="auto"/>
              <w:bottom w:val="single" w:sz="4" w:space="0" w:color="auto"/>
              <w:right w:val="single" w:sz="4" w:space="0" w:color="auto"/>
            </w:tcBorders>
            <w:vAlign w:val="center"/>
          </w:tcPr>
          <w:p w14:paraId="33E04D3E" w14:textId="22143BB7" w:rsidR="00756E12" w:rsidRPr="00184D00" w:rsidRDefault="00756E12" w:rsidP="00756E12">
            <w:pPr>
              <w:jc w:val="center"/>
              <w:rPr>
                <w:sz w:val="20"/>
              </w:rPr>
            </w:pPr>
            <w:r w:rsidRPr="002F381D">
              <w:rPr>
                <w:sz w:val="20"/>
              </w:rPr>
              <w:t>LST EN ISO 10304-1: 2009</w:t>
            </w:r>
          </w:p>
        </w:tc>
        <w:tc>
          <w:tcPr>
            <w:tcW w:w="1284" w:type="dxa"/>
            <w:vMerge/>
            <w:tcBorders>
              <w:right w:val="single" w:sz="4" w:space="0" w:color="auto"/>
            </w:tcBorders>
            <w:vAlign w:val="center"/>
          </w:tcPr>
          <w:p w14:paraId="3F001BB7" w14:textId="77777777" w:rsidR="00756E12" w:rsidRPr="007D799E" w:rsidRDefault="00756E12" w:rsidP="00756E1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2340D4E" w14:textId="77777777" w:rsidR="00756E12" w:rsidRPr="007D799E" w:rsidRDefault="00756E12" w:rsidP="00756E1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1EF2A4D" w14:textId="77777777" w:rsidR="00756E12" w:rsidRPr="007D799E" w:rsidRDefault="00756E12" w:rsidP="00756E12">
            <w:pPr>
              <w:jc w:val="center"/>
              <w:rPr>
                <w:rFonts w:eastAsia="DejaVu Sans"/>
                <w:bCs/>
                <w:color w:val="FF0000"/>
                <w:kern w:val="1"/>
                <w:sz w:val="20"/>
                <w:lang w:eastAsia="hi-IN" w:bidi="hi-IN"/>
              </w:rPr>
            </w:pPr>
          </w:p>
        </w:tc>
      </w:tr>
      <w:tr w:rsidR="00756E12" w:rsidRPr="007D799E" w14:paraId="1AC09CAA" w14:textId="77777777" w:rsidTr="00146F44">
        <w:trPr>
          <w:cantSplit/>
          <w:trHeight w:val="20"/>
        </w:trPr>
        <w:tc>
          <w:tcPr>
            <w:tcW w:w="1129" w:type="dxa"/>
            <w:vMerge/>
            <w:tcBorders>
              <w:left w:val="single" w:sz="4" w:space="0" w:color="auto"/>
              <w:right w:val="single" w:sz="4" w:space="0" w:color="auto"/>
            </w:tcBorders>
            <w:vAlign w:val="center"/>
          </w:tcPr>
          <w:p w14:paraId="1A8B4526"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6BE884D0" w14:textId="77777777" w:rsidR="00756E12" w:rsidRPr="007D799E" w:rsidRDefault="00756E12" w:rsidP="00756E12">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523C20BD" w14:textId="77777777" w:rsidR="00756E12" w:rsidRPr="007D799E" w:rsidRDefault="00756E12" w:rsidP="00756E12">
            <w:pPr>
              <w:jc w:val="center"/>
              <w:rPr>
                <w:rStyle w:val="normaltextrun"/>
                <w:rFonts w:eastAsiaTheme="minorEastAsia"/>
                <w:color w:val="FF0000"/>
                <w:sz w:val="20"/>
              </w:rPr>
            </w:pPr>
          </w:p>
        </w:tc>
        <w:tc>
          <w:tcPr>
            <w:tcW w:w="567" w:type="dxa"/>
            <w:vMerge/>
            <w:vAlign w:val="center"/>
          </w:tcPr>
          <w:p w14:paraId="67C0D231"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B4C9257"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3970D10"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4DD0997" w14:textId="77777777" w:rsidR="00756E12" w:rsidRPr="007D799E" w:rsidRDefault="00756E12" w:rsidP="00756E12">
            <w:pPr>
              <w:jc w:val="center"/>
              <w:rPr>
                <w:rFonts w:eastAsia="DejaVu Sans"/>
                <w:bCs/>
                <w:color w:val="FF0000"/>
                <w:kern w:val="1"/>
                <w:sz w:val="20"/>
                <w:lang w:eastAsia="hi-IN" w:bidi="hi-IN"/>
              </w:rPr>
            </w:pPr>
          </w:p>
        </w:tc>
        <w:tc>
          <w:tcPr>
            <w:tcW w:w="992" w:type="dxa"/>
            <w:vMerge/>
            <w:shd w:val="clear" w:color="auto" w:fill="auto"/>
            <w:vAlign w:val="center"/>
          </w:tcPr>
          <w:p w14:paraId="2EC59330" w14:textId="77777777" w:rsidR="00756E12" w:rsidRPr="007D799E" w:rsidRDefault="00756E12" w:rsidP="00756E1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CAC6E27" w14:textId="7D439685" w:rsidR="00756E12" w:rsidRPr="00184D00" w:rsidRDefault="00756E12" w:rsidP="00756E12">
            <w:pPr>
              <w:jc w:val="center"/>
              <w:rPr>
                <w:sz w:val="20"/>
              </w:rPr>
            </w:pPr>
            <w:r w:rsidRPr="002F381D">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0AC694" w14:textId="24F2719E" w:rsidR="00756E12" w:rsidRPr="00184D00" w:rsidRDefault="00756E12" w:rsidP="00756E12">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09" w:type="dxa"/>
            <w:tcBorders>
              <w:top w:val="single" w:sz="4" w:space="0" w:color="auto"/>
              <w:bottom w:val="single" w:sz="4" w:space="0" w:color="auto"/>
              <w:right w:val="single" w:sz="4" w:space="0" w:color="auto"/>
            </w:tcBorders>
            <w:vAlign w:val="center"/>
          </w:tcPr>
          <w:p w14:paraId="6E70F1B5" w14:textId="03FD7346" w:rsidR="00756E12" w:rsidRPr="00184D00" w:rsidRDefault="00756E12" w:rsidP="00756E12">
            <w:pPr>
              <w:jc w:val="center"/>
              <w:rPr>
                <w:rFonts w:eastAsia="DejaVu Sans"/>
                <w:bCs/>
                <w:kern w:val="1"/>
                <w:sz w:val="20"/>
                <w:lang w:eastAsia="hi-IN" w:bidi="hi-IN"/>
              </w:rPr>
            </w:pPr>
            <w:r w:rsidRPr="002F381D">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7DF593B4" w14:textId="2D3BF2BD" w:rsidR="00756E12" w:rsidRPr="00184D00" w:rsidRDefault="00756E12" w:rsidP="00756E12">
            <w:pPr>
              <w:jc w:val="center"/>
              <w:rPr>
                <w:sz w:val="20"/>
              </w:rPr>
            </w:pPr>
            <w:r w:rsidRPr="002F381D">
              <w:rPr>
                <w:sz w:val="20"/>
              </w:rPr>
              <w:t>LST EN ISO 9377- 2:2002</w:t>
            </w:r>
          </w:p>
        </w:tc>
        <w:tc>
          <w:tcPr>
            <w:tcW w:w="1284" w:type="dxa"/>
            <w:vMerge/>
            <w:tcBorders>
              <w:right w:val="single" w:sz="4" w:space="0" w:color="auto"/>
            </w:tcBorders>
            <w:vAlign w:val="center"/>
          </w:tcPr>
          <w:p w14:paraId="51305068" w14:textId="77777777" w:rsidR="00756E12" w:rsidRPr="007D799E" w:rsidRDefault="00756E12" w:rsidP="00756E1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58994E6" w14:textId="77777777" w:rsidR="00756E12" w:rsidRPr="007D799E" w:rsidRDefault="00756E12" w:rsidP="00756E1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A2223B4" w14:textId="77777777" w:rsidR="00756E12" w:rsidRPr="007D799E" w:rsidRDefault="00756E12" w:rsidP="00756E12">
            <w:pPr>
              <w:jc w:val="center"/>
              <w:rPr>
                <w:rFonts w:eastAsia="DejaVu Sans"/>
                <w:bCs/>
                <w:color w:val="FF0000"/>
                <w:kern w:val="1"/>
                <w:sz w:val="20"/>
                <w:lang w:eastAsia="hi-IN" w:bidi="hi-IN"/>
              </w:rPr>
            </w:pPr>
          </w:p>
        </w:tc>
      </w:tr>
      <w:tr w:rsidR="00756E12" w:rsidRPr="007D799E" w14:paraId="6FB9DEF6" w14:textId="77777777" w:rsidTr="00146F44">
        <w:trPr>
          <w:cantSplit/>
          <w:trHeight w:val="20"/>
        </w:trPr>
        <w:tc>
          <w:tcPr>
            <w:tcW w:w="1129" w:type="dxa"/>
            <w:vMerge/>
            <w:tcBorders>
              <w:left w:val="single" w:sz="4" w:space="0" w:color="auto"/>
              <w:right w:val="single" w:sz="4" w:space="0" w:color="auto"/>
            </w:tcBorders>
            <w:vAlign w:val="center"/>
          </w:tcPr>
          <w:p w14:paraId="22F5F476"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50B01840" w14:textId="77777777" w:rsidR="00756E12" w:rsidRPr="007D799E" w:rsidRDefault="00756E12" w:rsidP="00756E12">
            <w:pPr>
              <w:jc w:val="center"/>
              <w:rPr>
                <w:rFonts w:eastAsia="DejaVu Sans"/>
                <w:bCs/>
                <w:color w:val="FF0000"/>
                <w:kern w:val="1"/>
                <w:sz w:val="20"/>
                <w:lang w:eastAsia="hi-IN" w:bidi="hi-IN"/>
              </w:rPr>
            </w:pPr>
          </w:p>
        </w:tc>
        <w:tc>
          <w:tcPr>
            <w:tcW w:w="992" w:type="dxa"/>
            <w:vMerge/>
            <w:tcBorders>
              <w:left w:val="single" w:sz="4" w:space="0" w:color="auto"/>
            </w:tcBorders>
            <w:vAlign w:val="center"/>
          </w:tcPr>
          <w:p w14:paraId="0E9F30BC" w14:textId="77777777" w:rsidR="00756E12" w:rsidRPr="007D799E" w:rsidRDefault="00756E12" w:rsidP="00756E12">
            <w:pPr>
              <w:jc w:val="center"/>
              <w:rPr>
                <w:rStyle w:val="normaltextrun"/>
                <w:rFonts w:eastAsiaTheme="minorEastAsia"/>
                <w:color w:val="FF0000"/>
                <w:sz w:val="20"/>
              </w:rPr>
            </w:pPr>
          </w:p>
        </w:tc>
        <w:tc>
          <w:tcPr>
            <w:tcW w:w="567" w:type="dxa"/>
            <w:vMerge/>
            <w:vAlign w:val="center"/>
          </w:tcPr>
          <w:p w14:paraId="0C1D5BD7"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D58FBC7" w14:textId="77777777" w:rsidR="00756E12" w:rsidRPr="007D799E" w:rsidRDefault="00756E12" w:rsidP="00756E12">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9BFF5BB" w14:textId="77777777" w:rsidR="00756E12" w:rsidRPr="007D799E" w:rsidRDefault="00756E12" w:rsidP="00756E12">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442EB1E" w14:textId="77777777" w:rsidR="00756E12" w:rsidRPr="007D799E" w:rsidRDefault="00756E12" w:rsidP="00756E12">
            <w:pPr>
              <w:jc w:val="center"/>
              <w:rPr>
                <w:rFonts w:eastAsia="DejaVu Sans"/>
                <w:bCs/>
                <w:color w:val="FF0000"/>
                <w:kern w:val="1"/>
                <w:sz w:val="20"/>
                <w:lang w:eastAsia="hi-IN" w:bidi="hi-IN"/>
              </w:rPr>
            </w:pPr>
          </w:p>
        </w:tc>
        <w:tc>
          <w:tcPr>
            <w:tcW w:w="992" w:type="dxa"/>
            <w:vMerge/>
            <w:shd w:val="clear" w:color="auto" w:fill="auto"/>
            <w:vAlign w:val="center"/>
          </w:tcPr>
          <w:p w14:paraId="66428BC1" w14:textId="77777777" w:rsidR="00756E12" w:rsidRPr="007D799E" w:rsidRDefault="00756E12" w:rsidP="00756E12">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1F84B40" w14:textId="6FDBF9E0" w:rsidR="00756E12" w:rsidRPr="00184D00" w:rsidRDefault="00756E12" w:rsidP="00756E12">
            <w:pPr>
              <w:jc w:val="center"/>
              <w:rPr>
                <w:sz w:val="20"/>
              </w:rPr>
            </w:pPr>
            <w:r w:rsidRPr="003D1F7A">
              <w:rPr>
                <w:sz w:val="20"/>
              </w:rPr>
              <w:t>1109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6B8B73" w14:textId="650DEF93" w:rsidR="00756E12" w:rsidRPr="00184D00" w:rsidRDefault="00756E12" w:rsidP="00756E12">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09" w:type="dxa"/>
            <w:tcBorders>
              <w:top w:val="single" w:sz="4" w:space="0" w:color="auto"/>
              <w:bottom w:val="single" w:sz="4" w:space="0" w:color="auto"/>
              <w:right w:val="single" w:sz="4" w:space="0" w:color="auto"/>
            </w:tcBorders>
            <w:vAlign w:val="center"/>
          </w:tcPr>
          <w:p w14:paraId="31D19345" w14:textId="1653EA36" w:rsidR="00756E12" w:rsidRPr="00184D00" w:rsidRDefault="00756E12" w:rsidP="00756E12">
            <w:pPr>
              <w:jc w:val="center"/>
              <w:rPr>
                <w:rFonts w:eastAsia="DejaVu Sans"/>
                <w:bCs/>
                <w:kern w:val="1"/>
                <w:sz w:val="20"/>
                <w:lang w:eastAsia="hi-IN" w:bidi="hi-IN"/>
              </w:rPr>
            </w:pPr>
            <w:r>
              <w:rPr>
                <w:rFonts w:eastAsia="DejaVu Sans"/>
                <w:bCs/>
                <w:kern w:val="1"/>
                <w:sz w:val="20"/>
                <w:lang w:eastAsia="hi-IN" w:bidi="hi-IN"/>
              </w:rPr>
              <w:t>13,0</w:t>
            </w:r>
          </w:p>
        </w:tc>
        <w:tc>
          <w:tcPr>
            <w:tcW w:w="1276" w:type="dxa"/>
            <w:tcBorders>
              <w:top w:val="single" w:sz="4" w:space="0" w:color="auto"/>
              <w:bottom w:val="single" w:sz="4" w:space="0" w:color="auto"/>
              <w:right w:val="single" w:sz="4" w:space="0" w:color="auto"/>
            </w:tcBorders>
            <w:vAlign w:val="center"/>
          </w:tcPr>
          <w:p w14:paraId="500B8566" w14:textId="16ADFEA5" w:rsidR="00756E12" w:rsidRPr="00184D00" w:rsidRDefault="00756E12" w:rsidP="00756E12">
            <w:pPr>
              <w:jc w:val="center"/>
              <w:rPr>
                <w:sz w:val="20"/>
              </w:rPr>
            </w:pPr>
            <w:r w:rsidRPr="003D1F7A">
              <w:rPr>
                <w:sz w:val="20"/>
              </w:rPr>
              <w:t>LST EN ISO 10304-1: 2009</w:t>
            </w:r>
          </w:p>
        </w:tc>
        <w:tc>
          <w:tcPr>
            <w:tcW w:w="1284" w:type="dxa"/>
            <w:vMerge/>
            <w:tcBorders>
              <w:right w:val="single" w:sz="4" w:space="0" w:color="auto"/>
            </w:tcBorders>
            <w:vAlign w:val="center"/>
          </w:tcPr>
          <w:p w14:paraId="650970E5" w14:textId="77777777" w:rsidR="00756E12" w:rsidRPr="007D799E" w:rsidRDefault="00756E12" w:rsidP="00756E12">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63CEF0A" w14:textId="77777777" w:rsidR="00756E12" w:rsidRPr="007D799E" w:rsidRDefault="00756E12" w:rsidP="00756E12">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AAB110C" w14:textId="77777777" w:rsidR="00756E12" w:rsidRPr="007D799E" w:rsidRDefault="00756E12" w:rsidP="00756E12">
            <w:pPr>
              <w:jc w:val="center"/>
              <w:rPr>
                <w:rFonts w:eastAsia="DejaVu Sans"/>
                <w:bCs/>
                <w:color w:val="FF0000"/>
                <w:kern w:val="1"/>
                <w:sz w:val="20"/>
                <w:lang w:eastAsia="hi-IN" w:bidi="hi-IN"/>
              </w:rPr>
            </w:pPr>
          </w:p>
        </w:tc>
      </w:tr>
    </w:tbl>
    <w:p w14:paraId="000F9AAD" w14:textId="2918AE5B" w:rsidR="00FD1AD1" w:rsidRDefault="00FD1AD1" w:rsidP="00FD1AD1">
      <w:pPr>
        <w:widowControl w:val="0"/>
        <w:suppressAutoHyphens/>
        <w:rPr>
          <w:rFonts w:eastAsia="DejaVu Sans"/>
          <w:kern w:val="1"/>
          <w:sz w:val="20"/>
        </w:rPr>
      </w:pPr>
      <w:r>
        <w:rPr>
          <w:rFonts w:eastAsia="DejaVu Sans"/>
          <w:kern w:val="1"/>
          <w:sz w:val="20"/>
        </w:rPr>
        <w:t xml:space="preserve">Pastabos: </w:t>
      </w:r>
    </w:p>
    <w:p w14:paraId="71AD86B5" w14:textId="77777777" w:rsidR="00FD1AD1" w:rsidRDefault="00FD1AD1" w:rsidP="00FD1AD1">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2915BFDF" w14:textId="77777777" w:rsidR="00FD1AD1" w:rsidRDefault="00FD1AD1" w:rsidP="00FD1AD1">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426EA7B3" w14:textId="77777777" w:rsidR="00FD1AD1" w:rsidRDefault="00FD1AD1" w:rsidP="00FD1AD1">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A246821" w14:textId="77777777" w:rsidR="00FD1AD1" w:rsidRDefault="00FD1AD1" w:rsidP="00FD1AD1">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51BB7541" w14:textId="77777777" w:rsidR="00FD1AD1" w:rsidRDefault="00FD1AD1" w:rsidP="00FD1AD1">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1F8E3274" w14:textId="77777777" w:rsidR="00FD1AD1" w:rsidRDefault="00FD1AD1" w:rsidP="00FD1AD1">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2D325EF0" w14:textId="77777777" w:rsidR="00FD1AD1" w:rsidRDefault="00FD1AD1" w:rsidP="00FD1AD1">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0070EC04" w14:textId="77777777" w:rsidR="00FD1AD1" w:rsidRDefault="00FD1AD1" w:rsidP="00FD1AD1">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071B0C3B" w14:textId="77777777" w:rsidR="00FD1AD1" w:rsidRDefault="00FD1AD1" w:rsidP="00FD1AD1">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55BB7E84" w14:textId="33B0DE72" w:rsidR="00FD1AD1" w:rsidRDefault="00FD1AD1" w:rsidP="00FD1AD1">
      <w:pPr>
        <w:widowControl w:val="0"/>
        <w:suppressAutoHyphens/>
        <w:jc w:val="both"/>
        <w:rPr>
          <w:rFonts w:eastAsia="DejaVu Sans"/>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57595528" w14:textId="77777777" w:rsidR="00B77759" w:rsidRDefault="00B77759"/>
    <w:p w14:paraId="578885FF" w14:textId="77777777" w:rsidR="00C931B3" w:rsidRDefault="00C931B3"/>
    <w:p w14:paraId="1A073F36" w14:textId="77777777" w:rsidR="00C931B3" w:rsidRDefault="00C931B3"/>
    <w:p w14:paraId="1924C164" w14:textId="0D258998" w:rsidR="00B77759" w:rsidRDefault="007757D9">
      <w:pPr>
        <w:widowControl w:val="0"/>
        <w:suppressAutoHyphens/>
        <w:rPr>
          <w:rFonts w:eastAsia="DejaVu Sans"/>
          <w:kern w:val="1"/>
        </w:rPr>
      </w:pPr>
      <w:r>
        <w:rPr>
          <w:rFonts w:eastAsia="DejaVu Sans"/>
          <w:kern w:val="1"/>
        </w:rPr>
        <w:t xml:space="preserve">Parengė </w:t>
      </w:r>
      <w:r w:rsidR="00622D43" w:rsidRPr="00622D43">
        <w:rPr>
          <w:u w:val="single"/>
        </w:rPr>
        <w:t>Aplinkosaugos projektų vadovė</w:t>
      </w:r>
      <w:r w:rsidR="00622D43">
        <w:rPr>
          <w:u w:val="single"/>
        </w:rPr>
        <w:t xml:space="preserve"> </w:t>
      </w:r>
      <w:r w:rsidR="00151C25">
        <w:rPr>
          <w:u w:val="single"/>
        </w:rPr>
        <w:t>Martyna</w:t>
      </w:r>
      <w:r w:rsidR="00E108FB" w:rsidRPr="00E108FB">
        <w:rPr>
          <w:u w:val="single"/>
        </w:rPr>
        <w:t xml:space="preserve"> </w:t>
      </w:r>
      <w:r w:rsidR="00151C25">
        <w:rPr>
          <w:szCs w:val="24"/>
          <w:u w:val="single"/>
        </w:rPr>
        <w:t>Kupstaitė</w:t>
      </w:r>
      <w:r w:rsidR="00E108FB" w:rsidRPr="00856A99">
        <w:rPr>
          <w:szCs w:val="24"/>
          <w:u w:val="single"/>
        </w:rPr>
        <w:t xml:space="preserve">, </w:t>
      </w:r>
      <w:r w:rsidR="006E649E" w:rsidRPr="00856A99">
        <w:rPr>
          <w:szCs w:val="24"/>
          <w:u w:val="single"/>
          <w:lang w:eastAsia="lt-LT"/>
        </w:rPr>
        <w:t>+370 6</w:t>
      </w:r>
      <w:r w:rsidR="00151C25" w:rsidRPr="00151C25">
        <w:rPr>
          <w:szCs w:val="24"/>
          <w:u w:val="single"/>
          <w:lang w:eastAsia="lt-LT"/>
        </w:rPr>
        <w:t>1243090</w:t>
      </w:r>
    </w:p>
    <w:p w14:paraId="321BD559" w14:textId="77777777" w:rsidR="00B77759" w:rsidRDefault="007757D9">
      <w:pPr>
        <w:widowControl w:val="0"/>
        <w:suppressAutoHyphens/>
        <w:ind w:left="840"/>
        <w:rPr>
          <w:rFonts w:eastAsia="DejaVu Sans"/>
          <w:kern w:val="1"/>
          <w:sz w:val="20"/>
        </w:rPr>
      </w:pPr>
      <w:r>
        <w:rPr>
          <w:rFonts w:eastAsia="DejaVu Sans"/>
          <w:kern w:val="1"/>
          <w:sz w:val="20"/>
        </w:rPr>
        <w:t>(Vardas ir pavardė, tel. Nr.)</w:t>
      </w:r>
    </w:p>
    <w:p w14:paraId="70D47DC3" w14:textId="77777777" w:rsidR="00B77759" w:rsidRDefault="00B77759">
      <w:pPr>
        <w:widowControl w:val="0"/>
        <w:suppressAutoHyphens/>
        <w:rPr>
          <w:rFonts w:eastAsia="DejaVu Sans"/>
          <w:kern w:val="1"/>
        </w:rPr>
      </w:pPr>
    </w:p>
    <w:p w14:paraId="44340107" w14:textId="77777777" w:rsidR="00F84BEC" w:rsidRDefault="00F84BEC">
      <w:pPr>
        <w:widowControl w:val="0"/>
        <w:suppressAutoHyphens/>
        <w:rPr>
          <w:rFonts w:eastAsia="DejaVu Sans"/>
          <w:kern w:val="1"/>
        </w:rPr>
      </w:pPr>
    </w:p>
    <w:p w14:paraId="31258988" w14:textId="77777777" w:rsidR="00F84BEC" w:rsidRDefault="00F84BEC">
      <w:pPr>
        <w:widowControl w:val="0"/>
        <w:suppressAutoHyphens/>
        <w:rPr>
          <w:rFonts w:eastAsia="DejaVu Sans"/>
          <w:kern w:val="1"/>
        </w:rPr>
      </w:pPr>
    </w:p>
    <w:p w14:paraId="22E99827" w14:textId="60252C68" w:rsidR="00B77759" w:rsidRPr="00114FBF" w:rsidRDefault="00856A99">
      <w:pPr>
        <w:widowControl w:val="0"/>
        <w:tabs>
          <w:tab w:val="center" w:pos="4560"/>
          <w:tab w:val="center" w:pos="7560"/>
          <w:tab w:val="center" w:pos="11160"/>
        </w:tabs>
        <w:suppressAutoHyphens/>
        <w:rPr>
          <w:rFonts w:eastAsia="DejaVu Sans"/>
          <w:kern w:val="1"/>
          <w:lang w:val="en-US"/>
        </w:rPr>
      </w:pPr>
      <w:r w:rsidRPr="00622D43">
        <w:rPr>
          <w:u w:val="single"/>
        </w:rPr>
        <w:t xml:space="preserve">Aplinkosaugos </w:t>
      </w:r>
      <w:r w:rsidR="00E760C8">
        <w:rPr>
          <w:u w:val="single"/>
        </w:rPr>
        <w:t>skyriaus</w:t>
      </w:r>
      <w:r w:rsidRPr="00622D43">
        <w:rPr>
          <w:u w:val="single"/>
        </w:rPr>
        <w:t xml:space="preserve"> vadovė</w:t>
      </w:r>
      <w:r w:rsidR="007757D9">
        <w:rPr>
          <w:rFonts w:eastAsia="DejaVu Sans"/>
          <w:kern w:val="1"/>
        </w:rPr>
        <w:tab/>
        <w:t>__________</w:t>
      </w:r>
      <w:r w:rsidR="007757D9">
        <w:rPr>
          <w:rFonts w:eastAsia="DejaVu Sans"/>
          <w:kern w:val="1"/>
        </w:rPr>
        <w:tab/>
      </w:r>
      <w:r w:rsidRPr="00856A99">
        <w:rPr>
          <w:u w:val="single"/>
        </w:rPr>
        <w:t>Kristina Greičiūtė</w:t>
      </w:r>
      <w:r w:rsidR="007757D9">
        <w:rPr>
          <w:rFonts w:eastAsia="DejaVu Sans"/>
          <w:kern w:val="1"/>
        </w:rPr>
        <w:tab/>
      </w:r>
      <w:r w:rsidR="000139FB" w:rsidRPr="000139FB">
        <w:rPr>
          <w:rFonts w:eastAsia="DejaVu Sans"/>
          <w:kern w:val="1"/>
          <w:u w:val="single"/>
        </w:rPr>
        <w:t>202</w:t>
      </w:r>
      <w:r w:rsidR="00F206CE">
        <w:rPr>
          <w:rFonts w:eastAsia="DejaVu Sans"/>
          <w:kern w:val="1"/>
          <w:u w:val="single"/>
        </w:rPr>
        <w:t>4</w:t>
      </w:r>
      <w:r w:rsidR="000139FB" w:rsidRPr="000139FB">
        <w:rPr>
          <w:rFonts w:eastAsia="DejaVu Sans"/>
          <w:kern w:val="1"/>
          <w:u w:val="single"/>
        </w:rPr>
        <w:t>-</w:t>
      </w:r>
      <w:r w:rsidR="00F206CE">
        <w:rPr>
          <w:rFonts w:eastAsia="DejaVu Sans"/>
          <w:kern w:val="1"/>
          <w:u w:val="single"/>
        </w:rPr>
        <w:t>01</w:t>
      </w:r>
      <w:r w:rsidR="000139FB" w:rsidRPr="000139FB">
        <w:rPr>
          <w:rFonts w:eastAsia="DejaVu Sans"/>
          <w:kern w:val="1"/>
          <w:u w:val="single"/>
        </w:rPr>
        <w:t>-</w:t>
      </w:r>
      <w:r w:rsidR="00F206CE">
        <w:rPr>
          <w:rFonts w:eastAsia="DejaVu Sans"/>
          <w:kern w:val="1"/>
          <w:u w:val="single"/>
        </w:rPr>
        <w:t>08</w:t>
      </w:r>
    </w:p>
    <w:p w14:paraId="767EE2D0" w14:textId="77777777" w:rsidR="00B77759" w:rsidRDefault="007757D9">
      <w:pPr>
        <w:widowControl w:val="0"/>
        <w:tabs>
          <w:tab w:val="center" w:pos="4560"/>
          <w:tab w:val="center" w:pos="7560"/>
          <w:tab w:val="center" w:pos="11160"/>
        </w:tabs>
        <w:suppressAutoHyphens/>
        <w:rPr>
          <w:rFonts w:eastAsia="DejaVu Sans"/>
          <w:kern w:val="1"/>
          <w:sz w:val="20"/>
        </w:rPr>
      </w:pPr>
      <w:r>
        <w:rPr>
          <w:rFonts w:eastAsia="DejaVu Sans"/>
          <w:kern w:val="1"/>
          <w:sz w:val="20"/>
        </w:rPr>
        <w:lastRenderedPageBreak/>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7CD02CCF" w14:textId="77777777" w:rsidR="00B77759" w:rsidRDefault="007757D9">
      <w:pPr>
        <w:widowControl w:val="0"/>
        <w:suppressAutoHyphens/>
        <w:rPr>
          <w:rFonts w:eastAsia="DejaVu Sans"/>
          <w:kern w:val="1"/>
          <w:sz w:val="20"/>
        </w:rPr>
      </w:pPr>
      <w:r>
        <w:rPr>
          <w:rFonts w:eastAsia="DejaVu Sans"/>
          <w:kern w:val="1"/>
          <w:sz w:val="20"/>
        </w:rPr>
        <w:t>įgalioto asmens pareigos)</w:t>
      </w:r>
    </w:p>
    <w:p w14:paraId="1F6043C8" w14:textId="1A5CBF41" w:rsidR="00B77759" w:rsidRDefault="007757D9" w:rsidP="001336F8">
      <w:pPr>
        <w:widowControl w:val="0"/>
        <w:suppressAutoHyphens/>
        <w:jc w:val="center"/>
        <w:rPr>
          <w:snapToGrid w:val="0"/>
        </w:rPr>
      </w:pPr>
      <w:r>
        <w:rPr>
          <w:rFonts w:eastAsia="DejaVu Sans"/>
          <w:kern w:val="1"/>
        </w:rPr>
        <w:t>_________________</w:t>
      </w:r>
    </w:p>
    <w:sectPr w:rsidR="00B77759" w:rsidSect="00FD1F19">
      <w:headerReference w:type="even" r:id="rId15"/>
      <w:headerReference w:type="default" r:id="rId16"/>
      <w:footerReference w:type="even" r:id="rId17"/>
      <w:footerReference w:type="default" r:id="rId18"/>
      <w:headerReference w:type="first" r:id="rId19"/>
      <w:footerReference w:type="first" r:id="rId20"/>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92B5C" w14:textId="77777777" w:rsidR="00F951EF" w:rsidRDefault="00F951EF">
      <w:r>
        <w:separator/>
      </w:r>
    </w:p>
  </w:endnote>
  <w:endnote w:type="continuationSeparator" w:id="0">
    <w:p w14:paraId="2CE1BB00" w14:textId="77777777" w:rsidR="00F951EF" w:rsidRDefault="00F9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820D" w14:textId="77777777" w:rsidR="00B77759" w:rsidRDefault="00B77759">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72B6" w14:textId="77777777" w:rsidR="00B77759" w:rsidRDefault="00B77759">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06B1" w14:textId="77777777" w:rsidR="00B77759" w:rsidRDefault="00B77759">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1188" w14:textId="77777777" w:rsidR="00B77759" w:rsidRDefault="00B77759">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6A4FF" w14:textId="77777777" w:rsidR="00B77759" w:rsidRDefault="00B77759">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D840" w14:textId="77777777" w:rsidR="00B77759" w:rsidRDefault="00B77759">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4E90B" w14:textId="77777777" w:rsidR="00F951EF" w:rsidRDefault="00F951EF">
      <w:r>
        <w:separator/>
      </w:r>
    </w:p>
  </w:footnote>
  <w:footnote w:type="continuationSeparator" w:id="0">
    <w:p w14:paraId="66CFD51A" w14:textId="77777777" w:rsidR="00F951EF" w:rsidRDefault="00F9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07E8" w14:textId="77777777" w:rsidR="00B77759" w:rsidRDefault="00B777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3481" w14:textId="77777777" w:rsidR="00B77759" w:rsidRDefault="007757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7F3F21FC" w14:textId="77777777" w:rsidR="00B77759" w:rsidRDefault="00B777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EA13" w14:textId="77777777" w:rsidR="00B77759" w:rsidRDefault="00B7775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8B84" w14:textId="77777777" w:rsidR="00B77759" w:rsidRDefault="00B7775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A66B" w14:textId="77777777" w:rsidR="00B77759" w:rsidRDefault="007757D9">
    <w:pPr>
      <w:pStyle w:val="Header"/>
      <w:jc w:val="center"/>
    </w:pPr>
    <w:r>
      <w:fldChar w:fldCharType="begin"/>
    </w:r>
    <w:r>
      <w:instrText>PAGE   \* MERGEFORMAT</w:instrText>
    </w:r>
    <w:r>
      <w:fldChar w:fldCharType="separate"/>
    </w:r>
    <w:r>
      <w:t>10</w:t>
    </w:r>
    <w:r>
      <w:fldChar w:fldCharType="end"/>
    </w:r>
  </w:p>
  <w:p w14:paraId="73A80BEB" w14:textId="77777777" w:rsidR="00B77759" w:rsidRDefault="00B77759">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F58C" w14:textId="77777777" w:rsidR="00B77759" w:rsidRDefault="00B7775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2E1A"/>
    <w:rsid w:val="00010F34"/>
    <w:rsid w:val="000139FB"/>
    <w:rsid w:val="000161B2"/>
    <w:rsid w:val="00017888"/>
    <w:rsid w:val="00024034"/>
    <w:rsid w:val="00026D95"/>
    <w:rsid w:val="000428C5"/>
    <w:rsid w:val="000430AD"/>
    <w:rsid w:val="00044766"/>
    <w:rsid w:val="00052801"/>
    <w:rsid w:val="00052DD6"/>
    <w:rsid w:val="0005546B"/>
    <w:rsid w:val="00064D5B"/>
    <w:rsid w:val="00077581"/>
    <w:rsid w:val="00082363"/>
    <w:rsid w:val="000845C1"/>
    <w:rsid w:val="000903A2"/>
    <w:rsid w:val="00095354"/>
    <w:rsid w:val="000A5EB8"/>
    <w:rsid w:val="000A68F8"/>
    <w:rsid w:val="000B59F2"/>
    <w:rsid w:val="000C335D"/>
    <w:rsid w:val="000D6558"/>
    <w:rsid w:val="000E01FC"/>
    <w:rsid w:val="000E08F5"/>
    <w:rsid w:val="000F074A"/>
    <w:rsid w:val="00100DF5"/>
    <w:rsid w:val="0010316C"/>
    <w:rsid w:val="00113197"/>
    <w:rsid w:val="00114FBF"/>
    <w:rsid w:val="00126055"/>
    <w:rsid w:val="00127FED"/>
    <w:rsid w:val="001336F8"/>
    <w:rsid w:val="00136E3E"/>
    <w:rsid w:val="00140F03"/>
    <w:rsid w:val="00144A29"/>
    <w:rsid w:val="00146F44"/>
    <w:rsid w:val="001510AE"/>
    <w:rsid w:val="00151C25"/>
    <w:rsid w:val="00153C63"/>
    <w:rsid w:val="001553BD"/>
    <w:rsid w:val="00157D75"/>
    <w:rsid w:val="001676C5"/>
    <w:rsid w:val="00172FB2"/>
    <w:rsid w:val="00183BCB"/>
    <w:rsid w:val="00184D00"/>
    <w:rsid w:val="001A012D"/>
    <w:rsid w:val="001A665B"/>
    <w:rsid w:val="001C26E0"/>
    <w:rsid w:val="001D2348"/>
    <w:rsid w:val="001E4B63"/>
    <w:rsid w:val="001F0FBA"/>
    <w:rsid w:val="001F77D8"/>
    <w:rsid w:val="00200A71"/>
    <w:rsid w:val="00202DC5"/>
    <w:rsid w:val="00203D23"/>
    <w:rsid w:val="00206C29"/>
    <w:rsid w:val="00211CD6"/>
    <w:rsid w:val="00231DED"/>
    <w:rsid w:val="00243FE4"/>
    <w:rsid w:val="0024438C"/>
    <w:rsid w:val="0024751F"/>
    <w:rsid w:val="002557A6"/>
    <w:rsid w:val="0027555E"/>
    <w:rsid w:val="002817AE"/>
    <w:rsid w:val="00290C4C"/>
    <w:rsid w:val="00290FA7"/>
    <w:rsid w:val="00293554"/>
    <w:rsid w:val="002954BF"/>
    <w:rsid w:val="002A05B1"/>
    <w:rsid w:val="002D65C6"/>
    <w:rsid w:val="002D6C6A"/>
    <w:rsid w:val="002E6369"/>
    <w:rsid w:val="002E6BA1"/>
    <w:rsid w:val="002F381D"/>
    <w:rsid w:val="00305B5F"/>
    <w:rsid w:val="00316BE7"/>
    <w:rsid w:val="00342CF1"/>
    <w:rsid w:val="00354BB3"/>
    <w:rsid w:val="00360C34"/>
    <w:rsid w:val="0036431D"/>
    <w:rsid w:val="00366552"/>
    <w:rsid w:val="00366C71"/>
    <w:rsid w:val="00366F10"/>
    <w:rsid w:val="003778A9"/>
    <w:rsid w:val="003852A8"/>
    <w:rsid w:val="00392149"/>
    <w:rsid w:val="00396669"/>
    <w:rsid w:val="003A261C"/>
    <w:rsid w:val="003A5C5B"/>
    <w:rsid w:val="003C2228"/>
    <w:rsid w:val="003C2C0D"/>
    <w:rsid w:val="003D0846"/>
    <w:rsid w:val="003D1F7A"/>
    <w:rsid w:val="003D2001"/>
    <w:rsid w:val="003D5101"/>
    <w:rsid w:val="003E2F97"/>
    <w:rsid w:val="003E433B"/>
    <w:rsid w:val="003E4E72"/>
    <w:rsid w:val="003F4E7E"/>
    <w:rsid w:val="0041437C"/>
    <w:rsid w:val="00414FCB"/>
    <w:rsid w:val="00431A67"/>
    <w:rsid w:val="00433681"/>
    <w:rsid w:val="004339C0"/>
    <w:rsid w:val="004417AA"/>
    <w:rsid w:val="00442DEC"/>
    <w:rsid w:val="00457F15"/>
    <w:rsid w:val="00476A59"/>
    <w:rsid w:val="00477903"/>
    <w:rsid w:val="00483787"/>
    <w:rsid w:val="00491C58"/>
    <w:rsid w:val="004940D6"/>
    <w:rsid w:val="00494858"/>
    <w:rsid w:val="0049487D"/>
    <w:rsid w:val="00495F40"/>
    <w:rsid w:val="004A209E"/>
    <w:rsid w:val="004A4F94"/>
    <w:rsid w:val="004A5812"/>
    <w:rsid w:val="004B675E"/>
    <w:rsid w:val="004C1742"/>
    <w:rsid w:val="004C5883"/>
    <w:rsid w:val="004D2264"/>
    <w:rsid w:val="004D22D6"/>
    <w:rsid w:val="004D3755"/>
    <w:rsid w:val="004E1B65"/>
    <w:rsid w:val="004E1F44"/>
    <w:rsid w:val="004F0351"/>
    <w:rsid w:val="004F41C9"/>
    <w:rsid w:val="004F77FA"/>
    <w:rsid w:val="005053A6"/>
    <w:rsid w:val="00525FE3"/>
    <w:rsid w:val="005342CC"/>
    <w:rsid w:val="00535FF4"/>
    <w:rsid w:val="00536152"/>
    <w:rsid w:val="00537D43"/>
    <w:rsid w:val="0054336B"/>
    <w:rsid w:val="0058351B"/>
    <w:rsid w:val="00586D2C"/>
    <w:rsid w:val="00596115"/>
    <w:rsid w:val="00596E96"/>
    <w:rsid w:val="005B0791"/>
    <w:rsid w:val="005B67D5"/>
    <w:rsid w:val="005B6D2C"/>
    <w:rsid w:val="005D27B0"/>
    <w:rsid w:val="005D2DC8"/>
    <w:rsid w:val="005E0CF7"/>
    <w:rsid w:val="005E60A7"/>
    <w:rsid w:val="005F4F11"/>
    <w:rsid w:val="00603C9D"/>
    <w:rsid w:val="0061130C"/>
    <w:rsid w:val="00612923"/>
    <w:rsid w:val="00622D43"/>
    <w:rsid w:val="0063602D"/>
    <w:rsid w:val="00641BDC"/>
    <w:rsid w:val="00650C93"/>
    <w:rsid w:val="006519CE"/>
    <w:rsid w:val="006621CE"/>
    <w:rsid w:val="0066459D"/>
    <w:rsid w:val="00674041"/>
    <w:rsid w:val="006765A7"/>
    <w:rsid w:val="006807D1"/>
    <w:rsid w:val="0069458B"/>
    <w:rsid w:val="006A493B"/>
    <w:rsid w:val="006B19F4"/>
    <w:rsid w:val="006C0B28"/>
    <w:rsid w:val="006C1913"/>
    <w:rsid w:val="006C4913"/>
    <w:rsid w:val="006C4FAB"/>
    <w:rsid w:val="006D7A8D"/>
    <w:rsid w:val="006E649E"/>
    <w:rsid w:val="006F170A"/>
    <w:rsid w:val="006F7AC6"/>
    <w:rsid w:val="00704BA6"/>
    <w:rsid w:val="00716A02"/>
    <w:rsid w:val="0071764F"/>
    <w:rsid w:val="00724F18"/>
    <w:rsid w:val="0073257D"/>
    <w:rsid w:val="007375D6"/>
    <w:rsid w:val="00744B15"/>
    <w:rsid w:val="00750B38"/>
    <w:rsid w:val="0075412D"/>
    <w:rsid w:val="00755E91"/>
    <w:rsid w:val="00756303"/>
    <w:rsid w:val="00756E12"/>
    <w:rsid w:val="00757C72"/>
    <w:rsid w:val="00761DE0"/>
    <w:rsid w:val="00762802"/>
    <w:rsid w:val="0076476E"/>
    <w:rsid w:val="007647F0"/>
    <w:rsid w:val="007757D9"/>
    <w:rsid w:val="00782980"/>
    <w:rsid w:val="007B22AB"/>
    <w:rsid w:val="007B3DDE"/>
    <w:rsid w:val="007C3346"/>
    <w:rsid w:val="007C6B1E"/>
    <w:rsid w:val="007D00E7"/>
    <w:rsid w:val="007D799E"/>
    <w:rsid w:val="007F1DB6"/>
    <w:rsid w:val="007F52D6"/>
    <w:rsid w:val="008009F5"/>
    <w:rsid w:val="00801993"/>
    <w:rsid w:val="00807643"/>
    <w:rsid w:val="00812359"/>
    <w:rsid w:val="00812701"/>
    <w:rsid w:val="00812D94"/>
    <w:rsid w:val="00813683"/>
    <w:rsid w:val="00816B77"/>
    <w:rsid w:val="00845926"/>
    <w:rsid w:val="00853787"/>
    <w:rsid w:val="00856A99"/>
    <w:rsid w:val="00861592"/>
    <w:rsid w:val="00862741"/>
    <w:rsid w:val="00867F39"/>
    <w:rsid w:val="00873B9E"/>
    <w:rsid w:val="00884779"/>
    <w:rsid w:val="00887D40"/>
    <w:rsid w:val="008A1C9B"/>
    <w:rsid w:val="008A2A8E"/>
    <w:rsid w:val="008B0DDB"/>
    <w:rsid w:val="008B1AE0"/>
    <w:rsid w:val="008C1466"/>
    <w:rsid w:val="008C78E6"/>
    <w:rsid w:val="008D75EE"/>
    <w:rsid w:val="008E0511"/>
    <w:rsid w:val="008F5F87"/>
    <w:rsid w:val="00901882"/>
    <w:rsid w:val="00905748"/>
    <w:rsid w:val="00914E1A"/>
    <w:rsid w:val="0091783F"/>
    <w:rsid w:val="00917D77"/>
    <w:rsid w:val="00921988"/>
    <w:rsid w:val="009273C4"/>
    <w:rsid w:val="00937DBC"/>
    <w:rsid w:val="0094455B"/>
    <w:rsid w:val="00945936"/>
    <w:rsid w:val="00963C9B"/>
    <w:rsid w:val="009705A1"/>
    <w:rsid w:val="00972020"/>
    <w:rsid w:val="009724F5"/>
    <w:rsid w:val="009824C0"/>
    <w:rsid w:val="0099120B"/>
    <w:rsid w:val="009A5AE2"/>
    <w:rsid w:val="009B01B7"/>
    <w:rsid w:val="009B0AAB"/>
    <w:rsid w:val="009C0865"/>
    <w:rsid w:val="009C16B5"/>
    <w:rsid w:val="009D1229"/>
    <w:rsid w:val="009D1310"/>
    <w:rsid w:val="009D2EE4"/>
    <w:rsid w:val="009E5ECA"/>
    <w:rsid w:val="00A1069D"/>
    <w:rsid w:val="00A242F5"/>
    <w:rsid w:val="00A2486A"/>
    <w:rsid w:val="00A25661"/>
    <w:rsid w:val="00A35011"/>
    <w:rsid w:val="00A432D6"/>
    <w:rsid w:val="00A6301A"/>
    <w:rsid w:val="00A655C3"/>
    <w:rsid w:val="00A948E1"/>
    <w:rsid w:val="00A95F08"/>
    <w:rsid w:val="00AB1B8C"/>
    <w:rsid w:val="00AE2759"/>
    <w:rsid w:val="00AE3B6A"/>
    <w:rsid w:val="00AF0F89"/>
    <w:rsid w:val="00B05C78"/>
    <w:rsid w:val="00B11DDE"/>
    <w:rsid w:val="00B122F6"/>
    <w:rsid w:val="00B27654"/>
    <w:rsid w:val="00B33D88"/>
    <w:rsid w:val="00B4197A"/>
    <w:rsid w:val="00B51636"/>
    <w:rsid w:val="00B52F9E"/>
    <w:rsid w:val="00B60A0A"/>
    <w:rsid w:val="00B617EA"/>
    <w:rsid w:val="00B77759"/>
    <w:rsid w:val="00B81E57"/>
    <w:rsid w:val="00BA16FC"/>
    <w:rsid w:val="00BA3153"/>
    <w:rsid w:val="00BA394D"/>
    <w:rsid w:val="00BB359D"/>
    <w:rsid w:val="00BB6B6D"/>
    <w:rsid w:val="00BB6CCD"/>
    <w:rsid w:val="00BC3035"/>
    <w:rsid w:val="00BD35BB"/>
    <w:rsid w:val="00BD4E51"/>
    <w:rsid w:val="00BE6C70"/>
    <w:rsid w:val="00BE7378"/>
    <w:rsid w:val="00BF2589"/>
    <w:rsid w:val="00BF31B9"/>
    <w:rsid w:val="00BF4F72"/>
    <w:rsid w:val="00C0751D"/>
    <w:rsid w:val="00C13743"/>
    <w:rsid w:val="00C14C53"/>
    <w:rsid w:val="00C16D63"/>
    <w:rsid w:val="00C17648"/>
    <w:rsid w:val="00C2513A"/>
    <w:rsid w:val="00C367EB"/>
    <w:rsid w:val="00C46FD0"/>
    <w:rsid w:val="00C50D33"/>
    <w:rsid w:val="00C50FAE"/>
    <w:rsid w:val="00C5422A"/>
    <w:rsid w:val="00C73627"/>
    <w:rsid w:val="00C80AD8"/>
    <w:rsid w:val="00C931B3"/>
    <w:rsid w:val="00C94A7A"/>
    <w:rsid w:val="00CA4FBB"/>
    <w:rsid w:val="00CB194F"/>
    <w:rsid w:val="00CD0595"/>
    <w:rsid w:val="00CD3D70"/>
    <w:rsid w:val="00CD4BAC"/>
    <w:rsid w:val="00CD5906"/>
    <w:rsid w:val="00CF5175"/>
    <w:rsid w:val="00D02763"/>
    <w:rsid w:val="00D12B88"/>
    <w:rsid w:val="00D12DD7"/>
    <w:rsid w:val="00D226A0"/>
    <w:rsid w:val="00D3726B"/>
    <w:rsid w:val="00D407AA"/>
    <w:rsid w:val="00D472A1"/>
    <w:rsid w:val="00D776EC"/>
    <w:rsid w:val="00D8416F"/>
    <w:rsid w:val="00D9300C"/>
    <w:rsid w:val="00D93F87"/>
    <w:rsid w:val="00D96BD6"/>
    <w:rsid w:val="00DC245E"/>
    <w:rsid w:val="00DC2739"/>
    <w:rsid w:val="00DC38A9"/>
    <w:rsid w:val="00DC6C47"/>
    <w:rsid w:val="00DD700B"/>
    <w:rsid w:val="00DE054F"/>
    <w:rsid w:val="00DF6022"/>
    <w:rsid w:val="00E108FB"/>
    <w:rsid w:val="00E30B70"/>
    <w:rsid w:val="00E31DA1"/>
    <w:rsid w:val="00E35E06"/>
    <w:rsid w:val="00E36552"/>
    <w:rsid w:val="00E37142"/>
    <w:rsid w:val="00E51492"/>
    <w:rsid w:val="00E54A59"/>
    <w:rsid w:val="00E56CD2"/>
    <w:rsid w:val="00E6568B"/>
    <w:rsid w:val="00E67BF2"/>
    <w:rsid w:val="00E760C8"/>
    <w:rsid w:val="00E83BA6"/>
    <w:rsid w:val="00E95A79"/>
    <w:rsid w:val="00E966A4"/>
    <w:rsid w:val="00E973CF"/>
    <w:rsid w:val="00E978D6"/>
    <w:rsid w:val="00EA1326"/>
    <w:rsid w:val="00EA4AE3"/>
    <w:rsid w:val="00EA55C3"/>
    <w:rsid w:val="00EC7613"/>
    <w:rsid w:val="00EF324E"/>
    <w:rsid w:val="00EF34D3"/>
    <w:rsid w:val="00F0079A"/>
    <w:rsid w:val="00F00B9E"/>
    <w:rsid w:val="00F060F3"/>
    <w:rsid w:val="00F10D3B"/>
    <w:rsid w:val="00F206CE"/>
    <w:rsid w:val="00F328BF"/>
    <w:rsid w:val="00F366C1"/>
    <w:rsid w:val="00F4274C"/>
    <w:rsid w:val="00F459D0"/>
    <w:rsid w:val="00F46AD5"/>
    <w:rsid w:val="00F477A4"/>
    <w:rsid w:val="00F5022C"/>
    <w:rsid w:val="00F63146"/>
    <w:rsid w:val="00F63949"/>
    <w:rsid w:val="00F84BEC"/>
    <w:rsid w:val="00F951EF"/>
    <w:rsid w:val="00FA00FB"/>
    <w:rsid w:val="00FA7A6D"/>
    <w:rsid w:val="00FB6E65"/>
    <w:rsid w:val="00FC2FDE"/>
    <w:rsid w:val="00FC6C76"/>
    <w:rsid w:val="00FD1AD1"/>
    <w:rsid w:val="00FD1F19"/>
    <w:rsid w:val="00FD73F8"/>
    <w:rsid w:val="00FE32D7"/>
    <w:rsid w:val="00FE46C0"/>
    <w:rsid w:val="00FE52C5"/>
    <w:rsid w:val="0C2F8F4F"/>
    <w:rsid w:val="27772AE9"/>
    <w:rsid w:val="2912FB4A"/>
    <w:rsid w:val="589C1E6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683AD0A4-9958-43F9-A5DF-F6D62A2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customStyle="1" w:styleId="normaltextrun">
    <w:name w:val="normaltextrun"/>
    <w:basedOn w:val="DefaultParagraphFont"/>
    <w:rsid w:val="00525FE3"/>
  </w:style>
  <w:style w:type="character" w:customStyle="1" w:styleId="eop">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091437">
      <w:bodyDiv w:val="1"/>
      <w:marLeft w:val="0"/>
      <w:marRight w:val="0"/>
      <w:marTop w:val="0"/>
      <w:marBottom w:val="0"/>
      <w:divBdr>
        <w:top w:val="none" w:sz="0" w:space="0" w:color="auto"/>
        <w:left w:val="none" w:sz="0" w:space="0" w:color="auto"/>
        <w:bottom w:val="none" w:sz="0" w:space="0" w:color="auto"/>
        <w:right w:val="none" w:sz="0" w:space="0" w:color="auto"/>
      </w:divBdr>
      <w:divsChild>
        <w:div w:id="1129015264">
          <w:marLeft w:val="0"/>
          <w:marRight w:val="0"/>
          <w:marTop w:val="0"/>
          <w:marBottom w:val="0"/>
          <w:divBdr>
            <w:top w:val="none" w:sz="0" w:space="0" w:color="auto"/>
            <w:left w:val="none" w:sz="0" w:space="0" w:color="auto"/>
            <w:bottom w:val="none" w:sz="0" w:space="0" w:color="auto"/>
            <w:right w:val="none" w:sz="0" w:space="0" w:color="auto"/>
          </w:divBdr>
        </w:div>
        <w:div w:id="736055369">
          <w:marLeft w:val="0"/>
          <w:marRight w:val="0"/>
          <w:marTop w:val="0"/>
          <w:marBottom w:val="0"/>
          <w:divBdr>
            <w:top w:val="none" w:sz="0" w:space="0" w:color="auto"/>
            <w:left w:val="none" w:sz="0" w:space="0" w:color="auto"/>
            <w:bottom w:val="none" w:sz="0" w:space="0" w:color="auto"/>
            <w:right w:val="none" w:sz="0" w:space="0" w:color="auto"/>
          </w:divBdr>
        </w:div>
        <w:div w:id="580795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upstaite@ltou.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ltou.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11678</Words>
  <Characters>6657</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18299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Martyna Kupstaitė</cp:lastModifiedBy>
  <cp:revision>2</cp:revision>
  <dcterms:created xsi:type="dcterms:W3CDTF">2024-04-02T06:50:00Z</dcterms:created>
  <dcterms:modified xsi:type="dcterms:W3CDTF">2024-04-02T06:50:00Z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ies>
</file>